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641163"/>
        <w:docPartObj>
          <w:docPartGallery w:val="Cover Pages"/>
          <w:docPartUnique/>
        </w:docPartObj>
      </w:sdtPr>
      <w:sdtEndPr>
        <w:rPr>
          <w:rFonts w:asciiTheme="majorHAnsi" w:eastAsiaTheme="majorEastAsia" w:hAnsiTheme="majorHAnsi" w:cstheme="majorBidi"/>
          <w:sz w:val="40"/>
          <w:szCs w:val="40"/>
        </w:rPr>
      </w:sdtEndPr>
      <w:sdtContent>
        <w:p w:rsidR="000269C9" w:rsidRDefault="002142EE">
          <w:r>
            <w:rPr>
              <w:noProof/>
            </w:rPr>
            <w:pict>
              <v:rect id="_x0000_s1033" style="position:absolute;margin-left:0;margin-top:198.65pt;width:549.75pt;height:50.4pt;z-index:251670528;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3;mso-fit-shape-to-text:t" inset="14.4pt,,14.4pt">
                  <w:txbxContent>
                    <w:sdt>
                      <w:sdtPr>
                        <w:rPr>
                          <w:rFonts w:asciiTheme="majorHAnsi" w:eastAsiaTheme="majorEastAsia" w:hAnsiTheme="majorHAnsi" w:cstheme="majorBidi"/>
                          <w:color w:val="FFFFFF" w:themeColor="background1"/>
                          <w:sz w:val="72"/>
                          <w:szCs w:val="72"/>
                        </w:rPr>
                        <w:alias w:val="Title"/>
                        <w:id w:val="103676091"/>
                        <w:placeholder>
                          <w:docPart w:val="D5E0387D8BD4446CBD1CFC59F982C451"/>
                        </w:placeholder>
                        <w:dataBinding w:prefixMappings="xmlns:ns0='http://schemas.openxmlformats.org/package/2006/metadata/core-properties' xmlns:ns1='http://purl.org/dc/elements/1.1/'" w:xpath="/ns0:coreProperties[1]/ns1:title[1]" w:storeItemID="{6C3C8BC8-F283-45AE-878A-BAB7291924A1}"/>
                        <w:text/>
                      </w:sdtPr>
                      <w:sdtContent>
                        <w:p w:rsidR="000269C9" w:rsidRDefault="00196E11">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Traveler’s </w:t>
                          </w:r>
                          <w:r w:rsidR="000269C9">
                            <w:rPr>
                              <w:rFonts w:asciiTheme="majorHAnsi" w:eastAsiaTheme="majorEastAsia" w:hAnsiTheme="majorHAnsi" w:cstheme="majorBidi"/>
                              <w:color w:val="FFFFFF" w:themeColor="background1"/>
                              <w:sz w:val="72"/>
                              <w:szCs w:val="72"/>
                            </w:rPr>
                            <w:t xml:space="preserve">E- Brochure </w:t>
                          </w:r>
                        </w:p>
                      </w:sdtContent>
                    </w:sdt>
                  </w:txbxContent>
                </v:textbox>
                <w10:wrap anchorx="page" anchory="page"/>
              </v:rect>
            </w:pict>
          </w:r>
          <w:r>
            <w:rPr>
              <w:noProof/>
            </w:rPr>
            <w:pict>
              <v:group id="_x0000_s1027" style="position:absolute;margin-left:1729.55pt;margin-top:0;width:244.8pt;height:11in;z-index:251668480;mso-width-percent:400;mso-height-percent:1000;mso-position-horizontal:right;mso-position-horizontal-relative:page;mso-position-vertical:top;mso-position-vertical-relative:page;mso-width-percent:400;mso-height-percent:1000" coordorigin="7329" coordsize="4911,15840" o:allowincell="f">
                <v:group id="_x0000_s1028"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9" style="position:absolute;left:7755;width:4505;height:15840;mso-height-percent:1000;mso-position-vertical:top;mso-position-vertical-relative:page;mso-height-percent:1000" fillcolor="#9bbb59 [3206]" stroked="f" strokecolor="#d8d8d8 [2732]">
                    <v:fill color2="#bfbfbf [2412]" rotate="t"/>
                  </v:rect>
                  <v:rect id="_x0000_s1030"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31"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Theme="majorHAnsi" w:eastAsiaTheme="majorEastAsia" w:hAnsiTheme="majorHAnsi" w:cstheme="majorBidi"/>
                            <w:b/>
                            <w:bCs/>
                            <w:color w:val="FFFFFF" w:themeColor="background1"/>
                            <w:sz w:val="96"/>
                            <w:szCs w:val="96"/>
                          </w:rPr>
                          <w:alias w:val="Year"/>
                          <w:id w:val="103676087"/>
                          <w:placeholder>
                            <w:docPart w:val="05B1A27F248D48B3B5A3138A35F6A669"/>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0269C9" w:rsidRDefault="000269C9">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2012-13</w:t>
                            </w:r>
                          </w:p>
                        </w:sdtContent>
                      </w:sdt>
                    </w:txbxContent>
                  </v:textbox>
                </v:rect>
                <v:rect id="_x0000_s1032"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2" inset="28.8pt,14.4pt,14.4pt,14.4pt">
                    <w:txbxContent>
                      <w:sdt>
                        <w:sdtPr>
                          <w:rPr>
                            <w:color w:val="FFFFFF" w:themeColor="background1"/>
                            <w:sz w:val="44"/>
                            <w:szCs w:val="44"/>
                          </w:rPr>
                          <w:alias w:val="Author"/>
                          <w:id w:val="103676095"/>
                          <w:placeholder>
                            <w:docPart w:val="4196C6D64F9B497FAD91625B9D1315F1"/>
                          </w:placeholder>
                          <w:dataBinding w:prefixMappings="xmlns:ns0='http://schemas.openxmlformats.org/package/2006/metadata/core-properties' xmlns:ns1='http://purl.org/dc/elements/1.1/'" w:xpath="/ns0:coreProperties[1]/ns1:creator[1]" w:storeItemID="{6C3C8BC8-F283-45AE-878A-BAB7291924A1}"/>
                          <w:text/>
                        </w:sdtPr>
                        <w:sdtContent>
                          <w:p w:rsidR="000269C9" w:rsidRDefault="000269C9">
                            <w:pPr>
                              <w:pStyle w:val="NoSpacing"/>
                              <w:spacing w:line="360" w:lineRule="auto"/>
                              <w:rPr>
                                <w:color w:val="FFFFFF" w:themeColor="background1"/>
                              </w:rPr>
                            </w:pPr>
                            <w:r w:rsidRPr="000269C9">
                              <w:rPr>
                                <w:color w:val="FFFFFF" w:themeColor="background1"/>
                                <w:sz w:val="44"/>
                                <w:szCs w:val="44"/>
                              </w:rPr>
                              <w:t>Rajarshi Sanyal</w:t>
                            </w:r>
                          </w:p>
                        </w:sdtContent>
                      </w:sdt>
                      <w:sdt>
                        <w:sdtPr>
                          <w:rPr>
                            <w:color w:val="FFFFFF" w:themeColor="background1"/>
                            <w:sz w:val="40"/>
                            <w:szCs w:val="40"/>
                          </w:rPr>
                          <w:alias w:val="Company"/>
                          <w:id w:val="103676099"/>
                          <w:placeholder>
                            <w:docPart w:val="46C994EFA24A45B7BC6AC1ECA0D20824"/>
                          </w:placeholder>
                          <w:dataBinding w:prefixMappings="xmlns:ns0='http://schemas.openxmlformats.org/officeDocument/2006/extended-properties'" w:xpath="/ns0:Properties[1]/ns0:Company[1]" w:storeItemID="{6668398D-A668-4E3E-A5EB-62B293D839F1}"/>
                          <w:text/>
                        </w:sdtPr>
                        <w:sdtContent>
                          <w:p w:rsidR="000269C9" w:rsidRDefault="000269C9">
                            <w:pPr>
                              <w:pStyle w:val="NoSpacing"/>
                              <w:spacing w:line="360" w:lineRule="auto"/>
                              <w:rPr>
                                <w:color w:val="FFFFFF" w:themeColor="background1"/>
                              </w:rPr>
                            </w:pPr>
                            <w:r w:rsidRPr="000269C9">
                              <w:rPr>
                                <w:color w:val="FFFFFF" w:themeColor="background1"/>
                                <w:sz w:val="40"/>
                                <w:szCs w:val="40"/>
                              </w:rPr>
                              <w:t>Tribeni Tissues Vidyapith</w:t>
                            </w:r>
                          </w:p>
                        </w:sdtContent>
                      </w:sdt>
                      <w:sdt>
                        <w:sdtPr>
                          <w:rPr>
                            <w:color w:val="FFFFFF" w:themeColor="background1"/>
                            <w:sz w:val="36"/>
                            <w:szCs w:val="36"/>
                          </w:rPr>
                          <w:alias w:val="Date"/>
                          <w:id w:val="103676103"/>
                          <w:placeholder>
                            <w:docPart w:val="5F4447C08B5E4EF991038CA248550DB8"/>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0269C9" w:rsidRDefault="000269C9">
                            <w:pPr>
                              <w:pStyle w:val="NoSpacing"/>
                              <w:spacing w:line="360" w:lineRule="auto"/>
                              <w:rPr>
                                <w:color w:val="FFFFFF" w:themeColor="background1"/>
                              </w:rPr>
                            </w:pPr>
                            <w:r w:rsidRPr="000269C9">
                              <w:rPr>
                                <w:color w:val="FFFFFF" w:themeColor="background1"/>
                                <w:sz w:val="36"/>
                                <w:szCs w:val="36"/>
                              </w:rPr>
                              <w:t>2012-13</w:t>
                            </w:r>
                          </w:p>
                        </w:sdtContent>
                      </w:sdt>
                    </w:txbxContent>
                  </v:textbox>
                </v:rect>
                <w10:wrap anchorx="page" anchory="page"/>
              </v:group>
            </w:pict>
          </w:r>
        </w:p>
        <w:p w:rsidR="000269C9" w:rsidRDefault="000269C9">
          <w:pPr>
            <w:rPr>
              <w:rFonts w:asciiTheme="majorHAnsi" w:eastAsiaTheme="majorEastAsia" w:hAnsiTheme="majorHAnsi" w:cstheme="majorBidi"/>
              <w:sz w:val="40"/>
              <w:szCs w:val="40"/>
            </w:rPr>
          </w:pPr>
          <w:r>
            <w:rPr>
              <w:noProof/>
            </w:rPr>
            <w:drawing>
              <wp:anchor distT="0" distB="0" distL="114300" distR="114300" simplePos="0" relativeHeight="251669504" behindDoc="0" locked="0" layoutInCell="0" allowOverlap="1">
                <wp:simplePos x="0" y="0"/>
                <wp:positionH relativeFrom="page">
                  <wp:align>right</wp:align>
                </wp:positionH>
                <wp:positionV relativeFrom="page">
                  <wp:align>center</wp:align>
                </wp:positionV>
                <wp:extent cx="5577840" cy="3706967"/>
                <wp:effectExtent l="19050" t="9525" r="22860" b="7783"/>
                <wp:wrapNone/>
                <wp:docPr id="5"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stretch>
                          <a:fillRect/>
                        </a:stretch>
                      </pic:blipFill>
                      <pic:spPr>
                        <a:xfrm>
                          <a:off x="0" y="0"/>
                          <a:ext cx="5577840" cy="3706967"/>
                        </a:xfrm>
                        <a:prstGeom prst="rect">
                          <a:avLst/>
                        </a:prstGeom>
                        <a:ln w="12700">
                          <a:solidFill>
                            <a:schemeClr val="bg1"/>
                          </a:solidFill>
                        </a:ln>
                      </pic:spPr>
                    </pic:pic>
                  </a:graphicData>
                </a:graphic>
              </wp:anchor>
            </w:drawing>
          </w:r>
          <w:r>
            <w:rPr>
              <w:rFonts w:asciiTheme="majorHAnsi" w:eastAsiaTheme="majorEastAsia" w:hAnsiTheme="majorHAnsi" w:cstheme="majorBidi"/>
              <w:sz w:val="40"/>
              <w:szCs w:val="40"/>
            </w:rPr>
            <w:br w:type="page"/>
          </w:r>
        </w:p>
      </w:sdtContent>
    </w:sdt>
    <w:p w:rsidR="006525C3" w:rsidRDefault="000309BE">
      <w:pPr>
        <w:rPr>
          <w:noProof/>
        </w:rPr>
      </w:pPr>
      <w:r>
        <w:rPr>
          <w:noProof/>
        </w:rPr>
        <w:lastRenderedPageBreak/>
        <w:drawing>
          <wp:anchor distT="0" distB="0" distL="114300" distR="114300" simplePos="0" relativeHeight="251662336" behindDoc="1" locked="0" layoutInCell="1" allowOverlap="1">
            <wp:simplePos x="0" y="0"/>
            <wp:positionH relativeFrom="column">
              <wp:posOffset>-112527</wp:posOffset>
            </wp:positionH>
            <wp:positionV relativeFrom="paragraph">
              <wp:posOffset>95693</wp:posOffset>
            </wp:positionV>
            <wp:extent cx="7126029" cy="7038754"/>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517" t="21309" r="6485" b="6240"/>
                    <a:stretch>
                      <a:fillRect/>
                    </a:stretch>
                  </pic:blipFill>
                  <pic:spPr bwMode="auto">
                    <a:xfrm>
                      <a:off x="0" y="0"/>
                      <a:ext cx="7126029" cy="7038754"/>
                    </a:xfrm>
                    <a:prstGeom prst="rect">
                      <a:avLst/>
                    </a:prstGeom>
                    <a:noFill/>
                    <a:ln w="9525">
                      <a:noFill/>
                      <a:miter lim="800000"/>
                      <a:headEnd/>
                      <a:tailEnd/>
                    </a:ln>
                  </pic:spPr>
                </pic:pic>
              </a:graphicData>
            </a:graphic>
          </wp:anchor>
        </w:drawing>
      </w:r>
    </w:p>
    <w:p w:rsidR="006525C3" w:rsidRDefault="006525C3">
      <w:pPr>
        <w:rPr>
          <w:noProof/>
        </w:rPr>
      </w:pPr>
    </w:p>
    <w:p w:rsidR="006525C3" w:rsidRDefault="006525C3">
      <w:pPr>
        <w:rPr>
          <w:noProof/>
        </w:rPr>
      </w:pPr>
    </w:p>
    <w:p w:rsidR="006525C3" w:rsidRDefault="000309BE">
      <w:pPr>
        <w:rPr>
          <w:noProof/>
        </w:rPr>
      </w:pPr>
      <w:r>
        <w:rPr>
          <w:noProof/>
        </w:rPr>
        <w:drawing>
          <wp:anchor distT="0" distB="0" distL="114300" distR="114300" simplePos="0" relativeHeight="251661312" behindDoc="0" locked="0" layoutInCell="1" allowOverlap="1">
            <wp:simplePos x="0" y="0"/>
            <wp:positionH relativeFrom="column">
              <wp:posOffset>2120265</wp:posOffset>
            </wp:positionH>
            <wp:positionV relativeFrom="paragraph">
              <wp:posOffset>93345</wp:posOffset>
            </wp:positionV>
            <wp:extent cx="459105" cy="329565"/>
            <wp:effectExtent l="19050" t="0" r="0" b="0"/>
            <wp:wrapSquare wrapText="bothSides"/>
            <wp:docPr id="10" name="Picture 10" descr="http://www.kaladarshana.com/sites/tribeni/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ladarshana.com/sites/tribeni/index.jpg"/>
                    <pic:cNvPicPr>
                      <a:picLocks noChangeAspect="1" noChangeArrowheads="1"/>
                    </pic:cNvPicPr>
                  </pic:nvPicPr>
                  <pic:blipFill>
                    <a:blip r:embed="rId10" cstate="print"/>
                    <a:srcRect/>
                    <a:stretch>
                      <a:fillRect/>
                    </a:stretch>
                  </pic:blipFill>
                  <pic:spPr bwMode="auto">
                    <a:xfrm>
                      <a:off x="0" y="0"/>
                      <a:ext cx="459105" cy="329565"/>
                    </a:xfrm>
                    <a:prstGeom prst="rect">
                      <a:avLst/>
                    </a:prstGeom>
                    <a:noFill/>
                    <a:ln w="9525">
                      <a:noFill/>
                      <a:miter lim="800000"/>
                      <a:headEnd/>
                      <a:tailEnd/>
                    </a:ln>
                  </pic:spPr>
                </pic:pic>
              </a:graphicData>
            </a:graphic>
          </wp:anchor>
        </w:drawing>
      </w:r>
    </w:p>
    <w:p w:rsidR="006525C3" w:rsidRDefault="006525C3">
      <w:pPr>
        <w:rPr>
          <w:noProof/>
        </w:rPr>
      </w:pPr>
    </w:p>
    <w:p w:rsidR="006525C3" w:rsidRDefault="006525C3">
      <w:pPr>
        <w:rPr>
          <w:noProof/>
        </w:rPr>
      </w:pPr>
    </w:p>
    <w:p w:rsidR="006525C3" w:rsidRDefault="006525C3">
      <w:pPr>
        <w:rPr>
          <w:noProof/>
        </w:rPr>
      </w:pPr>
    </w:p>
    <w:p w:rsidR="006525C3" w:rsidRDefault="006525C3">
      <w:pPr>
        <w:rPr>
          <w:noProof/>
        </w:rPr>
      </w:pPr>
    </w:p>
    <w:p w:rsidR="006525C3" w:rsidRDefault="006525C3">
      <w:pPr>
        <w:rPr>
          <w:noProof/>
        </w:rPr>
      </w:pPr>
    </w:p>
    <w:p w:rsidR="006525C3" w:rsidRDefault="000309BE">
      <w:pPr>
        <w:rPr>
          <w:noProof/>
        </w:rPr>
      </w:pPr>
      <w:r>
        <w:rPr>
          <w:noProof/>
        </w:rPr>
        <w:drawing>
          <wp:anchor distT="0" distB="0" distL="114300" distR="114300" simplePos="0" relativeHeight="251658240" behindDoc="0" locked="0" layoutInCell="1" allowOverlap="1">
            <wp:simplePos x="0" y="0"/>
            <wp:positionH relativeFrom="column">
              <wp:posOffset>2343150</wp:posOffset>
            </wp:positionH>
            <wp:positionV relativeFrom="paragraph">
              <wp:posOffset>111125</wp:posOffset>
            </wp:positionV>
            <wp:extent cx="427355" cy="318770"/>
            <wp:effectExtent l="19050" t="0" r="0" b="0"/>
            <wp:wrapSquare wrapText="bothSides"/>
            <wp:docPr id="2" name="Picture 1" descr="http://lh5.ggpht.com/-gbQquInifjM/S-FOh-GIT7I/AAAAAAAAAj4/ciHdy1kUP6k/DSC01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5.ggpht.com/-gbQquInifjM/S-FOh-GIT7I/AAAAAAAAAj4/ciHdy1kUP6k/DSC01818.JPG"/>
                    <pic:cNvPicPr>
                      <a:picLocks noChangeAspect="1" noChangeArrowheads="1"/>
                    </pic:cNvPicPr>
                  </pic:nvPicPr>
                  <pic:blipFill>
                    <a:blip r:embed="rId11" cstate="print"/>
                    <a:srcRect/>
                    <a:stretch>
                      <a:fillRect/>
                    </a:stretch>
                  </pic:blipFill>
                  <pic:spPr bwMode="auto">
                    <a:xfrm>
                      <a:off x="0" y="0"/>
                      <a:ext cx="427355" cy="318770"/>
                    </a:xfrm>
                    <a:prstGeom prst="rect">
                      <a:avLst/>
                    </a:prstGeom>
                    <a:noFill/>
                    <a:ln w="9525">
                      <a:noFill/>
                      <a:miter lim="800000"/>
                      <a:headEnd/>
                      <a:tailEnd/>
                    </a:ln>
                  </pic:spPr>
                </pic:pic>
              </a:graphicData>
            </a:graphic>
          </wp:anchor>
        </w:drawing>
      </w:r>
    </w:p>
    <w:p w:rsidR="006525C3" w:rsidRDefault="006525C3">
      <w:pPr>
        <w:rPr>
          <w:noProof/>
        </w:rPr>
      </w:pPr>
    </w:p>
    <w:p w:rsidR="006525C3" w:rsidRDefault="006525C3">
      <w:pPr>
        <w:rPr>
          <w:noProof/>
        </w:rPr>
      </w:pPr>
    </w:p>
    <w:p w:rsidR="006525C3" w:rsidRDefault="006525C3">
      <w:pPr>
        <w:rPr>
          <w:noProof/>
        </w:rPr>
      </w:pPr>
    </w:p>
    <w:p w:rsidR="006525C3" w:rsidRDefault="006525C3">
      <w:pPr>
        <w:rPr>
          <w:noProof/>
        </w:rPr>
      </w:pPr>
    </w:p>
    <w:p w:rsidR="006525C3" w:rsidRDefault="006525C3">
      <w:pPr>
        <w:rPr>
          <w:noProof/>
        </w:rPr>
      </w:pPr>
    </w:p>
    <w:p w:rsidR="006525C3" w:rsidRDefault="006525C3">
      <w:pPr>
        <w:rPr>
          <w:noProof/>
        </w:rPr>
      </w:pPr>
    </w:p>
    <w:p w:rsidR="006525C3" w:rsidRDefault="006525C3">
      <w:pPr>
        <w:rPr>
          <w:noProof/>
        </w:rPr>
      </w:pPr>
    </w:p>
    <w:p w:rsidR="006525C3" w:rsidRDefault="006525C3">
      <w:pPr>
        <w:rPr>
          <w:noProof/>
        </w:rPr>
      </w:pPr>
    </w:p>
    <w:p w:rsidR="000269C9" w:rsidRDefault="000309BE">
      <w:pPr>
        <w:rPr>
          <w:rFonts w:ascii="Arial" w:hAnsi="Arial" w:cs="Arial"/>
          <w:b/>
          <w:bCs/>
          <w:color w:val="000000"/>
          <w:u w:val="single"/>
          <w:shd w:val="clear" w:color="auto" w:fill="FFFFFF"/>
        </w:rPr>
      </w:pPr>
      <w:r>
        <w:rPr>
          <w:rFonts w:ascii="Arial" w:hAnsi="Arial" w:cs="Arial"/>
          <w:b/>
          <w:bCs/>
          <w:noProof/>
          <w:color w:val="000000"/>
          <w:u w:val="single"/>
        </w:rPr>
        <w:drawing>
          <wp:anchor distT="0" distB="0" distL="114300" distR="114300" simplePos="0" relativeHeight="251659264" behindDoc="0" locked="0" layoutInCell="1" allowOverlap="1">
            <wp:simplePos x="0" y="0"/>
            <wp:positionH relativeFrom="column">
              <wp:posOffset>2056130</wp:posOffset>
            </wp:positionH>
            <wp:positionV relativeFrom="paragraph">
              <wp:posOffset>0</wp:posOffset>
            </wp:positionV>
            <wp:extent cx="459105" cy="382270"/>
            <wp:effectExtent l="19050" t="0" r="0" b="0"/>
            <wp:wrapSquare wrapText="bothSides"/>
            <wp:docPr id="4" name="Picture 4" descr="http://upload.wikimedia.org/wikipedia/commons/thumb/c/cd/Bandel_Basilica,_Hooghly,_West-Bengal).JPG/250px-Bandel_Basilica,_Hooghly,_West-Ben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d/Bandel_Basilica,_Hooghly,_West-Bengal).JPG/250px-Bandel_Basilica,_Hooghly,_West-Bengal).JPG"/>
                    <pic:cNvPicPr>
                      <a:picLocks noChangeAspect="1" noChangeArrowheads="1"/>
                    </pic:cNvPicPr>
                  </pic:nvPicPr>
                  <pic:blipFill>
                    <a:blip r:embed="rId12" cstate="print"/>
                    <a:srcRect/>
                    <a:stretch>
                      <a:fillRect/>
                    </a:stretch>
                  </pic:blipFill>
                  <pic:spPr bwMode="auto">
                    <a:xfrm>
                      <a:off x="0" y="0"/>
                      <a:ext cx="459105" cy="382270"/>
                    </a:xfrm>
                    <a:prstGeom prst="rect">
                      <a:avLst/>
                    </a:prstGeom>
                    <a:noFill/>
                    <a:ln w="9525">
                      <a:noFill/>
                      <a:miter lim="800000"/>
                      <a:headEnd/>
                      <a:tailEnd/>
                    </a:ln>
                  </pic:spPr>
                </pic:pic>
              </a:graphicData>
            </a:graphic>
          </wp:anchor>
        </w:drawing>
      </w:r>
    </w:p>
    <w:p w:rsidR="000309BE" w:rsidRDefault="000309BE">
      <w:pPr>
        <w:rPr>
          <w:rFonts w:ascii="Arial" w:hAnsi="Arial" w:cs="Arial"/>
          <w:b/>
          <w:bCs/>
          <w:color w:val="000000"/>
          <w:u w:val="single"/>
          <w:shd w:val="clear" w:color="auto" w:fill="FFFFFF"/>
        </w:rPr>
      </w:pPr>
    </w:p>
    <w:p w:rsidR="000309BE" w:rsidRDefault="000309BE">
      <w:pPr>
        <w:rPr>
          <w:rFonts w:ascii="Arial" w:hAnsi="Arial" w:cs="Arial"/>
          <w:b/>
          <w:bCs/>
          <w:color w:val="000000"/>
          <w:u w:val="single"/>
          <w:shd w:val="clear" w:color="auto" w:fill="FFFFFF"/>
        </w:rPr>
      </w:pPr>
      <w:r>
        <w:rPr>
          <w:rFonts w:ascii="Arial" w:hAnsi="Arial" w:cs="Arial"/>
          <w:b/>
          <w:bCs/>
          <w:noProof/>
          <w:color w:val="000000"/>
          <w:u w:val="single"/>
        </w:rPr>
        <w:drawing>
          <wp:anchor distT="0" distB="0" distL="114300" distR="114300" simplePos="0" relativeHeight="251660288" behindDoc="0" locked="0" layoutInCell="1" allowOverlap="1">
            <wp:simplePos x="0" y="0"/>
            <wp:positionH relativeFrom="column">
              <wp:posOffset>2037080</wp:posOffset>
            </wp:positionH>
            <wp:positionV relativeFrom="paragraph">
              <wp:posOffset>99060</wp:posOffset>
            </wp:positionV>
            <wp:extent cx="480060" cy="372110"/>
            <wp:effectExtent l="19050" t="0" r="0" b="0"/>
            <wp:wrapSquare wrapText="bothSides"/>
            <wp:docPr id="3" name="Picture 7" descr="http://farm3.staticflickr.com/2579/4116493840_a327c19826_z.jpg?z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rm3.staticflickr.com/2579/4116493840_a327c19826_z.jpg?zz=1"/>
                    <pic:cNvPicPr>
                      <a:picLocks noChangeAspect="1" noChangeArrowheads="1"/>
                    </pic:cNvPicPr>
                  </pic:nvPicPr>
                  <pic:blipFill>
                    <a:blip r:embed="rId13" cstate="print"/>
                    <a:srcRect/>
                    <a:stretch>
                      <a:fillRect/>
                    </a:stretch>
                  </pic:blipFill>
                  <pic:spPr bwMode="auto">
                    <a:xfrm>
                      <a:off x="0" y="0"/>
                      <a:ext cx="480060" cy="372110"/>
                    </a:xfrm>
                    <a:prstGeom prst="rect">
                      <a:avLst/>
                    </a:prstGeom>
                    <a:noFill/>
                    <a:ln w="9525">
                      <a:noFill/>
                      <a:miter lim="800000"/>
                      <a:headEnd/>
                      <a:tailEnd/>
                    </a:ln>
                  </pic:spPr>
                </pic:pic>
              </a:graphicData>
            </a:graphic>
          </wp:anchor>
        </w:drawing>
      </w:r>
    </w:p>
    <w:p w:rsidR="000309BE" w:rsidRDefault="000309BE">
      <w:pPr>
        <w:rPr>
          <w:rFonts w:ascii="Arial" w:hAnsi="Arial" w:cs="Arial"/>
          <w:b/>
          <w:bCs/>
          <w:color w:val="000000"/>
          <w:u w:val="single"/>
          <w:shd w:val="clear" w:color="auto" w:fill="FFFFFF"/>
        </w:rPr>
      </w:pPr>
    </w:p>
    <w:p w:rsidR="000309BE" w:rsidRDefault="000309BE">
      <w:pPr>
        <w:rPr>
          <w:rFonts w:ascii="Arial" w:hAnsi="Arial" w:cs="Arial"/>
          <w:b/>
          <w:bCs/>
          <w:color w:val="000000"/>
          <w:u w:val="single"/>
          <w:shd w:val="clear" w:color="auto" w:fill="FFFFFF"/>
        </w:rPr>
      </w:pPr>
    </w:p>
    <w:p w:rsidR="000309BE" w:rsidRDefault="000309BE">
      <w:pPr>
        <w:rPr>
          <w:rFonts w:ascii="Arial" w:hAnsi="Arial" w:cs="Arial"/>
          <w:b/>
          <w:bCs/>
          <w:color w:val="000000"/>
          <w:u w:val="single"/>
          <w:shd w:val="clear" w:color="auto" w:fill="FFFFFF"/>
        </w:rPr>
      </w:pPr>
    </w:p>
    <w:p w:rsidR="000309BE" w:rsidRDefault="000309BE">
      <w:pPr>
        <w:rPr>
          <w:rFonts w:ascii="Arial" w:hAnsi="Arial" w:cs="Arial"/>
          <w:b/>
          <w:bCs/>
          <w:color w:val="000000"/>
          <w:u w:val="single"/>
          <w:shd w:val="clear" w:color="auto" w:fill="FFFFFF"/>
        </w:rPr>
      </w:pPr>
    </w:p>
    <w:p w:rsidR="000309BE" w:rsidRDefault="000309BE">
      <w:pPr>
        <w:rPr>
          <w:rFonts w:ascii="Arial" w:hAnsi="Arial" w:cs="Arial"/>
          <w:b/>
          <w:bCs/>
          <w:color w:val="000000"/>
          <w:u w:val="single"/>
          <w:shd w:val="clear" w:color="auto" w:fill="FFFFFF"/>
        </w:rPr>
      </w:pPr>
    </w:p>
    <w:p w:rsidR="000309BE" w:rsidRDefault="000309BE">
      <w:pPr>
        <w:rPr>
          <w:rFonts w:ascii="Arial" w:hAnsi="Arial" w:cs="Arial"/>
          <w:b/>
          <w:bCs/>
          <w:color w:val="000000"/>
          <w:u w:val="single"/>
          <w:shd w:val="clear" w:color="auto" w:fill="FFFFFF"/>
        </w:rPr>
      </w:pPr>
    </w:p>
    <w:p w:rsidR="00D7072B" w:rsidRDefault="00D7072B">
      <w:pPr>
        <w:rPr>
          <w:rFonts w:ascii="Arial" w:hAnsi="Arial" w:cs="Arial"/>
          <w:b/>
          <w:bCs/>
          <w:color w:val="000000"/>
          <w:u w:val="single"/>
          <w:shd w:val="clear" w:color="auto" w:fill="FFFFFF"/>
        </w:rPr>
      </w:pPr>
    </w:p>
    <w:p w:rsidR="000309BE" w:rsidRDefault="000309BE">
      <w:pPr>
        <w:rPr>
          <w:rFonts w:ascii="Arial" w:hAnsi="Arial" w:cs="Arial"/>
          <w:b/>
          <w:bCs/>
          <w:color w:val="000000"/>
          <w:u w:val="single"/>
          <w:shd w:val="clear" w:color="auto" w:fill="FFFFFF"/>
        </w:rPr>
      </w:pPr>
    </w:p>
    <w:p w:rsidR="000309BE" w:rsidRDefault="000309BE">
      <w:pPr>
        <w:rPr>
          <w:rFonts w:ascii="Arial" w:hAnsi="Arial" w:cs="Arial"/>
          <w:b/>
          <w:bCs/>
          <w:color w:val="000000"/>
          <w:u w:val="single"/>
          <w:shd w:val="clear" w:color="auto" w:fill="FFFFFF"/>
        </w:rPr>
      </w:pPr>
    </w:p>
    <w:p w:rsidR="006525C3" w:rsidRPr="0047727D" w:rsidRDefault="0047727D">
      <w:pPr>
        <w:rPr>
          <w:rStyle w:val="apple-converted-space"/>
          <w:rFonts w:ascii="Verdana" w:hAnsi="Verdana"/>
          <w:b/>
          <w:color w:val="333333"/>
          <w:sz w:val="20"/>
          <w:szCs w:val="20"/>
          <w:u w:val="single"/>
          <w:shd w:val="clear" w:color="auto" w:fill="FFFFFF"/>
        </w:rPr>
      </w:pPr>
      <w:r>
        <w:rPr>
          <w:rFonts w:ascii="Arial" w:hAnsi="Arial" w:cs="Arial"/>
          <w:b/>
          <w:bCs/>
          <w:noProof/>
          <w:color w:val="000000"/>
          <w:u w:val="single"/>
        </w:rPr>
        <w:drawing>
          <wp:anchor distT="0" distB="0" distL="114300" distR="114300" simplePos="0" relativeHeight="251664384" behindDoc="0" locked="0" layoutInCell="1" allowOverlap="1">
            <wp:simplePos x="0" y="0"/>
            <wp:positionH relativeFrom="column">
              <wp:posOffset>198755</wp:posOffset>
            </wp:positionH>
            <wp:positionV relativeFrom="paragraph">
              <wp:posOffset>-521335</wp:posOffset>
            </wp:positionV>
            <wp:extent cx="2043430" cy="1530985"/>
            <wp:effectExtent l="19050" t="0" r="0" b="0"/>
            <wp:wrapSquare wrapText="bothSides"/>
            <wp:docPr id="8" name="Picture 4" descr="http://www.kaladarshana.com/sites/tribeni/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ladarshana.com/sites/tribeni/index.jpg"/>
                    <pic:cNvPicPr>
                      <a:picLocks noChangeAspect="1" noChangeArrowheads="1"/>
                    </pic:cNvPicPr>
                  </pic:nvPicPr>
                  <pic:blipFill>
                    <a:blip r:embed="rId14"/>
                    <a:srcRect/>
                    <a:stretch>
                      <a:fillRect/>
                    </a:stretch>
                  </pic:blipFill>
                  <pic:spPr bwMode="auto">
                    <a:xfrm>
                      <a:off x="0" y="0"/>
                      <a:ext cx="2043430" cy="1530985"/>
                    </a:xfrm>
                    <a:prstGeom prst="rect">
                      <a:avLst/>
                    </a:prstGeom>
                    <a:noFill/>
                    <a:ln w="9525">
                      <a:noFill/>
                      <a:miter lim="800000"/>
                      <a:headEnd/>
                      <a:tailEnd/>
                    </a:ln>
                  </pic:spPr>
                </pic:pic>
              </a:graphicData>
            </a:graphic>
          </wp:anchor>
        </w:drawing>
      </w:r>
      <w:r w:rsidR="006525C3" w:rsidRPr="0047727D">
        <w:rPr>
          <w:rFonts w:ascii="Arial" w:hAnsi="Arial" w:cs="Arial"/>
          <w:b/>
          <w:bCs/>
          <w:color w:val="000000"/>
          <w:u w:val="single"/>
          <w:shd w:val="clear" w:color="auto" w:fill="FFFFFF"/>
        </w:rPr>
        <w:t>Z</w:t>
      </w:r>
      <w:r w:rsidR="003F3206">
        <w:rPr>
          <w:rFonts w:ascii="Arial" w:hAnsi="Arial" w:cs="Arial"/>
          <w:b/>
          <w:bCs/>
          <w:color w:val="000000"/>
          <w:u w:val="single"/>
          <w:shd w:val="clear" w:color="auto" w:fill="FFFFFF"/>
        </w:rPr>
        <w:t>AFAR KHAN GHAZI DARGAH</w:t>
      </w:r>
      <w:r w:rsidR="006525C3" w:rsidRPr="0047727D">
        <w:rPr>
          <w:rFonts w:ascii="Arial" w:hAnsi="Arial" w:cs="Arial"/>
          <w:b/>
          <w:bCs/>
          <w:color w:val="000000"/>
          <w:u w:val="single"/>
          <w:shd w:val="clear" w:color="auto" w:fill="FFFFFF"/>
        </w:rPr>
        <w:t xml:space="preserve"> : </w:t>
      </w:r>
      <w:r w:rsidR="009B70A2">
        <w:rPr>
          <w:rFonts w:ascii="Verdana" w:hAnsi="Verdana"/>
          <w:color w:val="333333"/>
          <w:sz w:val="20"/>
          <w:szCs w:val="20"/>
          <w:shd w:val="clear" w:color="auto" w:fill="FFFFFF"/>
        </w:rPr>
        <w:t>This mosque and attached dargah, built by Zafar Khan Ghazi, is situated at Tribeni in Hooghly district. It is considered to be amongst the earliest surviving Muslim monuments in Bengal. An inscription dates the mosque to 1298 i.e. within a century of Bhaktiyar Khalji's sudden occupation of Bengal in 1205, and within 20 years of Zafar Khan's occupation of this region in 1267. In some ways the structure represents a transition from stone post-and-lintel temples of the Pala-Senas to the brick dome-and-arch structures favoured by Bengali Muslim rulers. Here, stone columns and bases (probably reused from temples) support brick and sandstone arches and domes.</w:t>
      </w:r>
    </w:p>
    <w:p w:rsidR="009B70A2" w:rsidRDefault="000269C9">
      <w:pPr>
        <w:rPr>
          <w:rStyle w:val="apple-converted-space"/>
          <w:rFonts w:ascii="Verdana" w:hAnsi="Verdana"/>
          <w:b/>
          <w:color w:val="333333"/>
          <w:sz w:val="20"/>
          <w:szCs w:val="20"/>
          <w:shd w:val="clear" w:color="auto" w:fill="FFFFFF"/>
        </w:rPr>
      </w:pPr>
      <w:r>
        <w:rPr>
          <w:rStyle w:val="apple-converted-space"/>
          <w:rFonts w:ascii="Verdana" w:hAnsi="Verdana"/>
          <w:b/>
          <w:color w:val="333333"/>
          <w:sz w:val="20"/>
          <w:szCs w:val="20"/>
          <w:shd w:val="clear" w:color="auto" w:fill="FFFFFF"/>
        </w:rPr>
        <w:t xml:space="preserve">                                                       </w:t>
      </w:r>
      <w:r>
        <w:rPr>
          <w:rStyle w:val="apple-converted-space"/>
          <w:rFonts w:ascii="Verdana" w:hAnsi="Verdana"/>
          <w:b/>
          <w:color w:val="333333"/>
          <w:sz w:val="20"/>
          <w:szCs w:val="20"/>
          <w:u w:val="single"/>
          <w:shd w:val="clear" w:color="auto" w:fill="FFFFFF"/>
        </w:rPr>
        <w:t xml:space="preserve"> </w:t>
      </w:r>
      <w:r w:rsidR="0047727D" w:rsidRPr="0047727D">
        <w:rPr>
          <w:rStyle w:val="apple-converted-space"/>
          <w:rFonts w:ascii="Verdana" w:hAnsi="Verdana"/>
          <w:b/>
          <w:color w:val="333333"/>
          <w:sz w:val="20"/>
          <w:szCs w:val="20"/>
          <w:u w:val="single"/>
          <w:shd w:val="clear" w:color="auto" w:fill="FFFFFF"/>
        </w:rPr>
        <w:t>TIMING:</w:t>
      </w:r>
      <w:r w:rsidR="00BD48F6">
        <w:rPr>
          <w:rStyle w:val="apple-converted-space"/>
          <w:rFonts w:ascii="Verdana" w:hAnsi="Verdana"/>
          <w:b/>
          <w:color w:val="333333"/>
          <w:sz w:val="20"/>
          <w:szCs w:val="20"/>
          <w:u w:val="single"/>
          <w:shd w:val="clear" w:color="auto" w:fill="FFFFFF"/>
        </w:rPr>
        <w:t xml:space="preserve">  </w:t>
      </w:r>
      <w:r w:rsidR="00BD48F6">
        <w:rPr>
          <w:rStyle w:val="apple-converted-space"/>
          <w:rFonts w:ascii="Verdana" w:hAnsi="Verdana"/>
          <w:b/>
          <w:color w:val="333333"/>
          <w:sz w:val="20"/>
          <w:szCs w:val="20"/>
          <w:shd w:val="clear" w:color="auto" w:fill="FFFFFF"/>
        </w:rPr>
        <w:t>5:00 a.</w:t>
      </w:r>
      <w:r w:rsidR="000309BE">
        <w:rPr>
          <w:rStyle w:val="apple-converted-space"/>
          <w:rFonts w:ascii="Verdana" w:hAnsi="Verdana"/>
          <w:b/>
          <w:color w:val="333333"/>
          <w:sz w:val="20"/>
          <w:szCs w:val="20"/>
          <w:shd w:val="clear" w:color="auto" w:fill="FFFFFF"/>
        </w:rPr>
        <w:t xml:space="preserve">m. to 12:30 p.m and 3:30p.m. to 10:00 p.m                      </w:t>
      </w:r>
      <w:r w:rsidR="0047727D" w:rsidRPr="0047727D">
        <w:rPr>
          <w:rStyle w:val="apple-converted-space"/>
          <w:rFonts w:ascii="Verdana" w:hAnsi="Verdana"/>
          <w:b/>
          <w:color w:val="333333"/>
          <w:sz w:val="20"/>
          <w:szCs w:val="20"/>
          <w:u w:val="single"/>
          <w:shd w:val="clear" w:color="auto" w:fill="FFFFFF"/>
        </w:rPr>
        <w:br/>
      </w:r>
    </w:p>
    <w:p w:rsidR="000269C9" w:rsidRDefault="000269C9">
      <w:pPr>
        <w:rPr>
          <w:rStyle w:val="apple-converted-space"/>
          <w:rFonts w:ascii="Verdana" w:hAnsi="Verdana"/>
          <w:b/>
          <w:color w:val="333333"/>
          <w:sz w:val="20"/>
          <w:szCs w:val="20"/>
          <w:shd w:val="clear" w:color="auto" w:fill="FFFFFF"/>
        </w:rPr>
      </w:pPr>
    </w:p>
    <w:p w:rsidR="000269C9" w:rsidRDefault="000269C9">
      <w:pPr>
        <w:rPr>
          <w:rStyle w:val="apple-converted-space"/>
          <w:rFonts w:ascii="Verdana" w:hAnsi="Verdana"/>
          <w:b/>
          <w:color w:val="333333"/>
          <w:sz w:val="20"/>
          <w:szCs w:val="20"/>
          <w:shd w:val="clear" w:color="auto" w:fill="FFFFFF"/>
        </w:rPr>
      </w:pPr>
    </w:p>
    <w:p w:rsidR="006525C3" w:rsidRDefault="00B16B9B">
      <w:pPr>
        <w:rPr>
          <w:noProof/>
        </w:rPr>
      </w:pPr>
      <w:r>
        <w:rPr>
          <w:noProof/>
        </w:rPr>
        <w:drawing>
          <wp:anchor distT="0" distB="0" distL="114300" distR="114300" simplePos="0" relativeHeight="251665408" behindDoc="1" locked="0" layoutInCell="1" allowOverlap="1">
            <wp:simplePos x="0" y="0"/>
            <wp:positionH relativeFrom="column">
              <wp:posOffset>199390</wp:posOffset>
            </wp:positionH>
            <wp:positionV relativeFrom="paragraph">
              <wp:posOffset>90170</wp:posOffset>
            </wp:positionV>
            <wp:extent cx="2043430" cy="1722120"/>
            <wp:effectExtent l="19050" t="0" r="0" b="0"/>
            <wp:wrapTight wrapText="bothSides">
              <wp:wrapPolygon edited="0">
                <wp:start x="-201" y="0"/>
                <wp:lineTo x="-201" y="21265"/>
                <wp:lineTo x="21546" y="21265"/>
                <wp:lineTo x="21546" y="0"/>
                <wp:lineTo x="-201" y="0"/>
              </wp:wrapPolygon>
            </wp:wrapTight>
            <wp:docPr id="9" name="Picture 7" descr="http://www.templesandtourism.in/images/20110205_103319am_h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mplesandtourism.in/images/20110205_103319am_hnt.jpg"/>
                    <pic:cNvPicPr>
                      <a:picLocks noChangeAspect="1" noChangeArrowheads="1"/>
                    </pic:cNvPicPr>
                  </pic:nvPicPr>
                  <pic:blipFill>
                    <a:blip r:embed="rId15"/>
                    <a:srcRect/>
                    <a:stretch>
                      <a:fillRect/>
                    </a:stretch>
                  </pic:blipFill>
                  <pic:spPr bwMode="auto">
                    <a:xfrm>
                      <a:off x="0" y="0"/>
                      <a:ext cx="2043430" cy="1722120"/>
                    </a:xfrm>
                    <a:prstGeom prst="rect">
                      <a:avLst/>
                    </a:prstGeom>
                    <a:noFill/>
                    <a:ln w="9525">
                      <a:noFill/>
                      <a:miter lim="800000"/>
                      <a:headEnd/>
                      <a:tailEnd/>
                    </a:ln>
                  </pic:spPr>
                </pic:pic>
              </a:graphicData>
            </a:graphic>
          </wp:anchor>
        </w:drawing>
      </w:r>
    </w:p>
    <w:p w:rsidR="006525C3" w:rsidRPr="00DA38E6" w:rsidRDefault="006525C3">
      <w:pPr>
        <w:rPr>
          <w:b/>
          <w:noProof/>
          <w:sz w:val="24"/>
          <w:u w:val="single"/>
        </w:rPr>
      </w:pPr>
    </w:p>
    <w:p w:rsidR="009B70A2" w:rsidRDefault="0047727D" w:rsidP="009B70A2">
      <w:pPr>
        <w:pStyle w:val="NormalWeb"/>
        <w:shd w:val="clear" w:color="auto" w:fill="FFFFFF"/>
        <w:spacing w:before="96" w:beforeAutospacing="0" w:after="120" w:afterAutospacing="0" w:line="318" w:lineRule="atLeast"/>
        <w:rPr>
          <w:rFonts w:ascii="Arial" w:hAnsi="Arial" w:cs="Arial"/>
          <w:color w:val="000000"/>
          <w:sz w:val="22"/>
          <w:szCs w:val="22"/>
        </w:rPr>
      </w:pPr>
      <w:r w:rsidRPr="00DA38E6">
        <w:rPr>
          <w:b/>
          <w:noProof/>
          <w:u w:val="single"/>
        </w:rPr>
        <w:t>HANGSESWARI TEMPLE</w:t>
      </w:r>
      <w:r w:rsidRPr="0047727D">
        <w:rPr>
          <w:b/>
          <w:noProof/>
        </w:rPr>
        <w:t xml:space="preserve"> – </w:t>
      </w:r>
      <w:r w:rsidR="009B70A2">
        <w:rPr>
          <w:rFonts w:ascii="Arial" w:hAnsi="Arial" w:cs="Arial"/>
          <w:b/>
          <w:bCs/>
          <w:color w:val="000000"/>
          <w:sz w:val="22"/>
          <w:szCs w:val="22"/>
        </w:rPr>
        <w:t>Hanseswari temple</w:t>
      </w:r>
      <w:r w:rsidR="009B70A2">
        <w:rPr>
          <w:rStyle w:val="apple-converted-space"/>
          <w:rFonts w:ascii="Arial" w:hAnsi="Arial" w:cs="Arial"/>
          <w:color w:val="000000"/>
          <w:sz w:val="22"/>
          <w:szCs w:val="22"/>
        </w:rPr>
        <w:t> </w:t>
      </w:r>
      <w:r w:rsidR="009B70A2">
        <w:rPr>
          <w:rFonts w:ascii="Arial" w:hAnsi="Arial" w:cs="Arial"/>
          <w:color w:val="000000"/>
          <w:sz w:val="22"/>
          <w:szCs w:val="22"/>
        </w:rPr>
        <w:t>is a Hindu Temple of goddess</w:t>
      </w:r>
      <w:r w:rsidR="009B70A2">
        <w:rPr>
          <w:rStyle w:val="apple-converted-space"/>
          <w:rFonts w:ascii="Arial" w:hAnsi="Arial" w:cs="Arial"/>
          <w:color w:val="000000"/>
          <w:sz w:val="22"/>
          <w:szCs w:val="22"/>
        </w:rPr>
        <w:t> </w:t>
      </w:r>
      <w:hyperlink r:id="rId16" w:tooltip="Kali" w:history="1">
        <w:r w:rsidR="009B70A2">
          <w:rPr>
            <w:rStyle w:val="Hyperlink"/>
            <w:rFonts w:ascii="Arial" w:hAnsi="Arial" w:cs="Arial"/>
            <w:color w:val="0B0080"/>
            <w:sz w:val="22"/>
            <w:szCs w:val="22"/>
          </w:rPr>
          <w:t>kali</w:t>
        </w:r>
      </w:hyperlink>
      <w:r w:rsidR="009B70A2">
        <w:rPr>
          <w:rStyle w:val="apple-converted-space"/>
          <w:rFonts w:ascii="Arial" w:hAnsi="Arial" w:cs="Arial"/>
          <w:color w:val="000000"/>
          <w:sz w:val="22"/>
          <w:szCs w:val="22"/>
        </w:rPr>
        <w:t> </w:t>
      </w:r>
      <w:r w:rsidR="009B70A2">
        <w:rPr>
          <w:rFonts w:ascii="Arial" w:hAnsi="Arial" w:cs="Arial"/>
          <w:color w:val="000000"/>
          <w:sz w:val="22"/>
          <w:szCs w:val="22"/>
        </w:rPr>
        <w:t>in the town of</w:t>
      </w:r>
      <w:r w:rsidR="009B70A2">
        <w:rPr>
          <w:rStyle w:val="apple-converted-space"/>
          <w:rFonts w:ascii="Arial" w:hAnsi="Arial" w:cs="Arial"/>
          <w:color w:val="000000"/>
          <w:sz w:val="22"/>
          <w:szCs w:val="22"/>
        </w:rPr>
        <w:t> </w:t>
      </w:r>
      <w:hyperlink r:id="rId17" w:tooltip="Banshberia" w:history="1">
        <w:r w:rsidR="009B70A2">
          <w:rPr>
            <w:rStyle w:val="Hyperlink"/>
            <w:rFonts w:ascii="Arial" w:hAnsi="Arial" w:cs="Arial"/>
            <w:color w:val="0B0080"/>
            <w:sz w:val="22"/>
            <w:szCs w:val="22"/>
          </w:rPr>
          <w:t>Banshberia</w:t>
        </w:r>
      </w:hyperlink>
      <w:r w:rsidR="009B70A2">
        <w:rPr>
          <w:rStyle w:val="apple-converted-space"/>
          <w:rFonts w:ascii="Arial" w:hAnsi="Arial" w:cs="Arial"/>
          <w:color w:val="000000"/>
          <w:sz w:val="22"/>
          <w:szCs w:val="22"/>
        </w:rPr>
        <w:t> </w:t>
      </w:r>
      <w:r w:rsidR="009B70A2">
        <w:rPr>
          <w:rFonts w:ascii="Arial" w:hAnsi="Arial" w:cs="Arial"/>
          <w:color w:val="000000"/>
          <w:sz w:val="22"/>
          <w:szCs w:val="22"/>
        </w:rPr>
        <w:t>at</w:t>
      </w:r>
      <w:r w:rsidR="009B70A2">
        <w:rPr>
          <w:rStyle w:val="apple-converted-space"/>
          <w:rFonts w:ascii="Arial" w:hAnsi="Arial" w:cs="Arial"/>
          <w:color w:val="000000"/>
          <w:sz w:val="22"/>
          <w:szCs w:val="22"/>
        </w:rPr>
        <w:t> </w:t>
      </w:r>
      <w:hyperlink r:id="rId18" w:tooltip="Hooghly District" w:history="1">
        <w:r w:rsidR="009B70A2">
          <w:rPr>
            <w:rStyle w:val="Hyperlink"/>
            <w:rFonts w:ascii="Arial" w:hAnsi="Arial" w:cs="Arial"/>
            <w:color w:val="0B0080"/>
            <w:sz w:val="22"/>
            <w:szCs w:val="22"/>
          </w:rPr>
          <w:t>Hooghly District</w:t>
        </w:r>
      </w:hyperlink>
      <w:r w:rsidR="009B70A2">
        <w:rPr>
          <w:rFonts w:ascii="Arial" w:hAnsi="Arial" w:cs="Arial"/>
          <w:color w:val="000000"/>
          <w:sz w:val="22"/>
          <w:szCs w:val="22"/>
        </w:rPr>
        <w:t>,</w:t>
      </w:r>
      <w:r w:rsidR="009B70A2">
        <w:rPr>
          <w:rStyle w:val="apple-converted-space"/>
          <w:rFonts w:ascii="Arial" w:hAnsi="Arial" w:cs="Arial"/>
          <w:color w:val="000000"/>
          <w:sz w:val="22"/>
          <w:szCs w:val="22"/>
        </w:rPr>
        <w:t> </w:t>
      </w:r>
      <w:hyperlink r:id="rId19" w:tooltip="India" w:history="1">
        <w:r w:rsidR="009B70A2">
          <w:rPr>
            <w:rStyle w:val="Hyperlink"/>
            <w:rFonts w:ascii="Arial" w:hAnsi="Arial" w:cs="Arial"/>
            <w:color w:val="0B0080"/>
            <w:sz w:val="22"/>
            <w:szCs w:val="22"/>
          </w:rPr>
          <w:t>Indian</w:t>
        </w:r>
      </w:hyperlink>
      <w:r w:rsidR="009B70A2">
        <w:rPr>
          <w:rStyle w:val="apple-converted-space"/>
          <w:rFonts w:ascii="Arial" w:hAnsi="Arial" w:cs="Arial"/>
          <w:color w:val="000000"/>
          <w:sz w:val="22"/>
          <w:szCs w:val="22"/>
        </w:rPr>
        <w:t> </w:t>
      </w:r>
      <w:r w:rsidR="009B70A2">
        <w:rPr>
          <w:rFonts w:ascii="Arial" w:hAnsi="Arial" w:cs="Arial"/>
          <w:color w:val="000000"/>
          <w:sz w:val="22"/>
          <w:szCs w:val="22"/>
        </w:rPr>
        <w:t>state of</w:t>
      </w:r>
      <w:r w:rsidR="009B70A2">
        <w:rPr>
          <w:rStyle w:val="apple-converted-space"/>
          <w:rFonts w:ascii="Arial" w:hAnsi="Arial" w:cs="Arial"/>
          <w:color w:val="000000"/>
          <w:sz w:val="22"/>
          <w:szCs w:val="22"/>
        </w:rPr>
        <w:t> </w:t>
      </w:r>
      <w:hyperlink r:id="rId20" w:tooltip="West Bengal" w:history="1">
        <w:r w:rsidR="009B70A2">
          <w:rPr>
            <w:rStyle w:val="Hyperlink"/>
            <w:rFonts w:ascii="Arial" w:hAnsi="Arial" w:cs="Arial"/>
            <w:color w:val="0B0080"/>
            <w:sz w:val="22"/>
            <w:szCs w:val="22"/>
          </w:rPr>
          <w:t>West Bengal</w:t>
        </w:r>
      </w:hyperlink>
      <w:r w:rsidR="009B70A2">
        <w:rPr>
          <w:rFonts w:ascii="Arial" w:hAnsi="Arial" w:cs="Arial"/>
          <w:color w:val="000000"/>
          <w:sz w:val="22"/>
          <w:szCs w:val="22"/>
        </w:rPr>
        <w:t>. Basberia presently an industrial town positioned in between Bandel and Tribeni. The temple complex has another temple —</w:t>
      </w:r>
      <w:r w:rsidR="009B70A2">
        <w:rPr>
          <w:rStyle w:val="apple-converted-space"/>
          <w:rFonts w:ascii="Arial" w:hAnsi="Arial" w:cs="Arial"/>
          <w:color w:val="000000"/>
          <w:sz w:val="22"/>
          <w:szCs w:val="22"/>
        </w:rPr>
        <w:t> </w:t>
      </w:r>
      <w:hyperlink r:id="rId21" w:tooltip="Ananta Basudeba temple" w:history="1">
        <w:r w:rsidR="009B70A2">
          <w:rPr>
            <w:rStyle w:val="Hyperlink"/>
            <w:rFonts w:ascii="Arial" w:hAnsi="Arial" w:cs="Arial"/>
            <w:color w:val="0B0080"/>
            <w:sz w:val="22"/>
            <w:szCs w:val="22"/>
          </w:rPr>
          <w:t>Ananta Basudeba temple</w:t>
        </w:r>
      </w:hyperlink>
      <w:r w:rsidR="009B70A2">
        <w:rPr>
          <w:rStyle w:val="apple-converted-space"/>
          <w:rFonts w:ascii="Arial" w:hAnsi="Arial" w:cs="Arial"/>
          <w:color w:val="000000"/>
          <w:sz w:val="22"/>
          <w:szCs w:val="22"/>
        </w:rPr>
        <w:t> </w:t>
      </w:r>
      <w:r w:rsidR="009B70A2">
        <w:rPr>
          <w:rFonts w:ascii="Arial" w:hAnsi="Arial" w:cs="Arial"/>
          <w:color w:val="000000"/>
          <w:sz w:val="22"/>
          <w:szCs w:val="22"/>
        </w:rPr>
        <w:t>— besides the main temple. Also near is the</w:t>
      </w:r>
      <w:r w:rsidR="009B70A2">
        <w:rPr>
          <w:rStyle w:val="apple-converted-space"/>
          <w:rFonts w:ascii="Arial" w:hAnsi="Arial" w:cs="Arial"/>
          <w:color w:val="000000"/>
          <w:sz w:val="22"/>
          <w:szCs w:val="22"/>
        </w:rPr>
        <w:t> </w:t>
      </w:r>
      <w:hyperlink r:id="rId22" w:tooltip="Swanbhaba Kali temple (page does not exist)" w:history="1">
        <w:r w:rsidR="009B70A2">
          <w:rPr>
            <w:rStyle w:val="Hyperlink"/>
            <w:rFonts w:ascii="Arial" w:hAnsi="Arial" w:cs="Arial"/>
            <w:color w:val="A55858"/>
            <w:sz w:val="22"/>
            <w:szCs w:val="22"/>
          </w:rPr>
          <w:t>Swanbhaba Kali temple</w:t>
        </w:r>
      </w:hyperlink>
      <w:r w:rsidR="009B70A2">
        <w:rPr>
          <w:rStyle w:val="apple-converted-space"/>
          <w:rFonts w:ascii="Arial" w:hAnsi="Arial" w:cs="Arial"/>
          <w:color w:val="000000"/>
          <w:sz w:val="22"/>
          <w:szCs w:val="22"/>
        </w:rPr>
        <w:t> </w:t>
      </w:r>
      <w:r w:rsidR="009B70A2">
        <w:rPr>
          <w:rFonts w:ascii="Arial" w:hAnsi="Arial" w:cs="Arial"/>
          <w:color w:val="000000"/>
          <w:sz w:val="22"/>
          <w:szCs w:val="22"/>
        </w:rPr>
        <w:t>built by Raja Nrisinhadeb Roy Mahasay in 1788. The Hanseswari temple has a distinctive architecture different from the usual pattern present in this area, consisting 13 minars or Ratnas, each built as a blooming lotus bud. The inner structure of the building resembles human anatomy.It was started by Raja Nrishinghadeb Roy Mahasay and later completed by his widow wife Rani Sankari.</w:t>
      </w:r>
    </w:p>
    <w:p w:rsidR="009B70A2" w:rsidRDefault="009B70A2" w:rsidP="009B70A2">
      <w:pPr>
        <w:pStyle w:val="NormalWeb"/>
        <w:shd w:val="clear" w:color="auto" w:fill="FFFFFF"/>
        <w:spacing w:before="96" w:beforeAutospacing="0" w:after="120" w:afterAutospacing="0" w:line="318" w:lineRule="atLeast"/>
        <w:rPr>
          <w:rFonts w:ascii="Arial" w:hAnsi="Arial" w:cs="Arial"/>
          <w:color w:val="000000"/>
          <w:sz w:val="22"/>
          <w:szCs w:val="22"/>
        </w:rPr>
      </w:pPr>
      <w:r>
        <w:rPr>
          <w:rFonts w:ascii="Arial" w:hAnsi="Arial" w:cs="Arial"/>
          <w:color w:val="000000"/>
          <w:sz w:val="22"/>
          <w:szCs w:val="22"/>
        </w:rPr>
        <w:t>The architecture of the temples is the representation of "</w:t>
      </w:r>
      <w:hyperlink r:id="rId23" w:tooltip="Tantra" w:history="1">
        <w:r>
          <w:rPr>
            <w:rStyle w:val="Hyperlink"/>
            <w:rFonts w:ascii="Arial" w:hAnsi="Arial" w:cs="Arial"/>
            <w:color w:val="0B0080"/>
            <w:sz w:val="22"/>
            <w:szCs w:val="22"/>
          </w:rPr>
          <w:t>Tantrik</w:t>
        </w:r>
      </w:hyperlink>
      <w:r>
        <w:rPr>
          <w:rStyle w:val="apple-converted-space"/>
          <w:rFonts w:ascii="Arial" w:hAnsi="Arial" w:cs="Arial"/>
          <w:color w:val="000000"/>
          <w:sz w:val="22"/>
          <w:szCs w:val="22"/>
        </w:rPr>
        <w:t> </w:t>
      </w:r>
      <w:r>
        <w:rPr>
          <w:rFonts w:ascii="Arial" w:hAnsi="Arial" w:cs="Arial"/>
          <w:color w:val="000000"/>
          <w:sz w:val="22"/>
          <w:szCs w:val="22"/>
        </w:rPr>
        <w:t>Satchakrabhed".</w:t>
      </w:r>
    </w:p>
    <w:p w:rsidR="0047727D" w:rsidRDefault="000269C9">
      <w:pPr>
        <w:rPr>
          <w:b/>
          <w:noProof/>
          <w:sz w:val="24"/>
        </w:rPr>
      </w:pPr>
      <w:r>
        <w:rPr>
          <w:b/>
          <w:noProof/>
          <w:sz w:val="24"/>
        </w:rPr>
        <w:t xml:space="preserve">                                                                      </w:t>
      </w:r>
      <w:r w:rsidR="009B70A2" w:rsidRPr="00DA38E6">
        <w:rPr>
          <w:b/>
          <w:noProof/>
          <w:sz w:val="24"/>
          <w:u w:val="single"/>
        </w:rPr>
        <w:t>T</w:t>
      </w:r>
      <w:r w:rsidR="0047727D" w:rsidRPr="00DA38E6">
        <w:rPr>
          <w:b/>
          <w:noProof/>
          <w:sz w:val="24"/>
          <w:u w:val="single"/>
        </w:rPr>
        <w:t>IMINGS</w:t>
      </w:r>
      <w:r w:rsidR="0047727D" w:rsidRPr="0047727D">
        <w:rPr>
          <w:b/>
          <w:noProof/>
          <w:sz w:val="24"/>
        </w:rPr>
        <w:t xml:space="preserve"> :</w:t>
      </w:r>
      <w:r w:rsidR="00B16B9B">
        <w:rPr>
          <w:b/>
          <w:noProof/>
          <w:sz w:val="24"/>
        </w:rPr>
        <w:t xml:space="preserve"> </w:t>
      </w:r>
      <w:r w:rsidR="00BD48F6">
        <w:rPr>
          <w:b/>
          <w:noProof/>
          <w:sz w:val="24"/>
        </w:rPr>
        <w:t xml:space="preserve"> 4:30 a.m. to </w:t>
      </w:r>
      <w:r w:rsidR="000309BE">
        <w:rPr>
          <w:b/>
          <w:noProof/>
          <w:sz w:val="24"/>
        </w:rPr>
        <w:t xml:space="preserve">12:00 p.m. and 2:30 p.m to 7:30  p.m </w:t>
      </w:r>
    </w:p>
    <w:p w:rsidR="000309BE" w:rsidRDefault="000309BE">
      <w:pPr>
        <w:rPr>
          <w:noProof/>
        </w:rPr>
      </w:pPr>
    </w:p>
    <w:p w:rsidR="000309BE" w:rsidRDefault="000309BE">
      <w:pPr>
        <w:rPr>
          <w:noProof/>
        </w:rPr>
      </w:pPr>
    </w:p>
    <w:p w:rsidR="000309BE" w:rsidRDefault="000309BE">
      <w:pPr>
        <w:rPr>
          <w:noProof/>
        </w:rPr>
      </w:pPr>
    </w:p>
    <w:p w:rsidR="00D7072B" w:rsidRDefault="00D7072B">
      <w:pPr>
        <w:rPr>
          <w:noProof/>
        </w:rPr>
      </w:pPr>
    </w:p>
    <w:p w:rsidR="006525C3" w:rsidRDefault="0047727D">
      <w:pPr>
        <w:rPr>
          <w:noProof/>
        </w:rPr>
      </w:pPr>
      <w:r>
        <w:rPr>
          <w:noProof/>
        </w:rPr>
        <w:drawing>
          <wp:anchor distT="0" distB="0" distL="114300" distR="114300" simplePos="0" relativeHeight="251666432" behindDoc="0" locked="0" layoutInCell="1" allowOverlap="1">
            <wp:simplePos x="0" y="0"/>
            <wp:positionH relativeFrom="column">
              <wp:posOffset>199390</wp:posOffset>
            </wp:positionH>
            <wp:positionV relativeFrom="paragraph">
              <wp:posOffset>244475</wp:posOffset>
            </wp:positionV>
            <wp:extent cx="2213610" cy="1849755"/>
            <wp:effectExtent l="19050" t="0" r="0" b="0"/>
            <wp:wrapSquare wrapText="bothSides"/>
            <wp:docPr id="12" name="Picture 10" descr="http://upload.wikimedia.org/wikipedia/commons/thumb/c/cd/Bandel_Basilica,_Hooghly,_West-Bengal).JPG/250px-Bandel_Basilica,_Hooghly,_West-Ben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c/cd/Bandel_Basilica,_Hooghly,_West-Bengal).JPG/250px-Bandel_Basilica,_Hooghly,_West-Bengal).JPG"/>
                    <pic:cNvPicPr>
                      <a:picLocks noChangeAspect="1" noChangeArrowheads="1"/>
                    </pic:cNvPicPr>
                  </pic:nvPicPr>
                  <pic:blipFill>
                    <a:blip r:embed="rId24"/>
                    <a:srcRect/>
                    <a:stretch>
                      <a:fillRect/>
                    </a:stretch>
                  </pic:blipFill>
                  <pic:spPr bwMode="auto">
                    <a:xfrm>
                      <a:off x="0" y="0"/>
                      <a:ext cx="2213610" cy="1849755"/>
                    </a:xfrm>
                    <a:prstGeom prst="rect">
                      <a:avLst/>
                    </a:prstGeom>
                    <a:noFill/>
                    <a:ln w="9525">
                      <a:noFill/>
                      <a:miter lim="800000"/>
                      <a:headEnd/>
                      <a:tailEnd/>
                    </a:ln>
                  </pic:spPr>
                </pic:pic>
              </a:graphicData>
            </a:graphic>
          </wp:anchor>
        </w:drawing>
      </w:r>
    </w:p>
    <w:p w:rsidR="0047727D" w:rsidRPr="0047727D" w:rsidRDefault="0047727D" w:rsidP="0047727D">
      <w:pPr>
        <w:rPr>
          <w:b/>
          <w:sz w:val="24"/>
        </w:rPr>
      </w:pPr>
      <w:r w:rsidRPr="00DA38E6">
        <w:rPr>
          <w:b/>
          <w:sz w:val="24"/>
          <w:u w:val="single"/>
        </w:rPr>
        <w:t>BANDEL CHURCH</w:t>
      </w:r>
      <w:r w:rsidRPr="0047727D">
        <w:rPr>
          <w:b/>
          <w:sz w:val="24"/>
        </w:rPr>
        <w:t xml:space="preserve"> : </w:t>
      </w:r>
      <w:r w:rsidR="009B70A2">
        <w:rPr>
          <w:rFonts w:ascii="Arial" w:hAnsi="Arial" w:cs="Arial"/>
          <w:color w:val="000000"/>
          <w:shd w:val="clear" w:color="auto" w:fill="FFFFFF"/>
        </w:rPr>
        <w:t>The</w:t>
      </w:r>
      <w:r w:rsidR="009B70A2">
        <w:rPr>
          <w:rStyle w:val="apple-converted-space"/>
          <w:rFonts w:ascii="Arial" w:hAnsi="Arial" w:cs="Arial"/>
          <w:color w:val="000000"/>
          <w:shd w:val="clear" w:color="auto" w:fill="FFFFFF"/>
        </w:rPr>
        <w:t> </w:t>
      </w:r>
      <w:r w:rsidR="009B70A2">
        <w:rPr>
          <w:rFonts w:ascii="Arial" w:hAnsi="Arial" w:cs="Arial"/>
          <w:b/>
          <w:bCs/>
          <w:color w:val="000000"/>
          <w:shd w:val="clear" w:color="auto" w:fill="FFFFFF"/>
        </w:rPr>
        <w:t>Bandel Church</w:t>
      </w:r>
      <w:r w:rsidR="009B70A2">
        <w:rPr>
          <w:rStyle w:val="apple-converted-space"/>
          <w:rFonts w:ascii="Arial" w:hAnsi="Arial" w:cs="Arial"/>
          <w:color w:val="000000"/>
          <w:shd w:val="clear" w:color="auto" w:fill="FFFFFF"/>
        </w:rPr>
        <w:t> </w:t>
      </w:r>
      <w:r w:rsidR="009B70A2">
        <w:rPr>
          <w:rFonts w:ascii="Arial" w:hAnsi="Arial" w:cs="Arial"/>
          <w:color w:val="000000"/>
          <w:shd w:val="clear" w:color="auto" w:fill="FFFFFF"/>
        </w:rPr>
        <w:t>is one of the oldest</w:t>
      </w:r>
      <w:r w:rsidR="009B70A2">
        <w:rPr>
          <w:rStyle w:val="apple-converted-space"/>
          <w:rFonts w:ascii="Arial" w:hAnsi="Arial" w:cs="Arial"/>
          <w:color w:val="000000"/>
          <w:shd w:val="clear" w:color="auto" w:fill="FFFFFF"/>
        </w:rPr>
        <w:t> </w:t>
      </w:r>
      <w:hyperlink r:id="rId25" w:tooltip="Christianity" w:history="1">
        <w:r w:rsidR="009B70A2">
          <w:rPr>
            <w:rStyle w:val="Hyperlink"/>
            <w:rFonts w:ascii="Arial" w:hAnsi="Arial" w:cs="Arial"/>
            <w:color w:val="0B0080"/>
            <w:shd w:val="clear" w:color="auto" w:fill="FFFFFF"/>
          </w:rPr>
          <w:t>Christian</w:t>
        </w:r>
      </w:hyperlink>
      <w:r w:rsidR="009B70A2">
        <w:rPr>
          <w:rStyle w:val="apple-converted-space"/>
          <w:rFonts w:ascii="Arial" w:hAnsi="Arial" w:cs="Arial"/>
          <w:color w:val="000000"/>
          <w:shd w:val="clear" w:color="auto" w:fill="FFFFFF"/>
        </w:rPr>
        <w:t> </w:t>
      </w:r>
      <w:hyperlink r:id="rId26" w:tooltip="Church (building)" w:history="1">
        <w:r w:rsidR="009B70A2">
          <w:rPr>
            <w:rStyle w:val="Hyperlink"/>
            <w:rFonts w:ascii="Arial" w:hAnsi="Arial" w:cs="Arial"/>
            <w:color w:val="0B0080"/>
            <w:shd w:val="clear" w:color="auto" w:fill="FFFFFF"/>
          </w:rPr>
          <w:t>churches</w:t>
        </w:r>
      </w:hyperlink>
      <w:r w:rsidR="009B70A2">
        <w:rPr>
          <w:rStyle w:val="apple-converted-space"/>
          <w:rFonts w:ascii="Arial" w:hAnsi="Arial" w:cs="Arial"/>
          <w:color w:val="000000"/>
          <w:shd w:val="clear" w:color="auto" w:fill="FFFFFF"/>
        </w:rPr>
        <w:t> </w:t>
      </w:r>
      <w:r w:rsidR="009B70A2">
        <w:rPr>
          <w:rFonts w:ascii="Arial" w:hAnsi="Arial" w:cs="Arial"/>
          <w:color w:val="000000"/>
          <w:shd w:val="clear" w:color="auto" w:fill="FFFFFF"/>
        </w:rPr>
        <w:t>in</w:t>
      </w:r>
      <w:r w:rsidR="009B70A2">
        <w:rPr>
          <w:rStyle w:val="apple-converted-space"/>
          <w:rFonts w:ascii="Arial" w:hAnsi="Arial" w:cs="Arial"/>
          <w:color w:val="000000"/>
          <w:shd w:val="clear" w:color="auto" w:fill="FFFFFF"/>
        </w:rPr>
        <w:t> </w:t>
      </w:r>
      <w:hyperlink r:id="rId27" w:tooltip="West Bengal" w:history="1">
        <w:r w:rsidR="009B70A2">
          <w:rPr>
            <w:rStyle w:val="Hyperlink"/>
            <w:rFonts w:ascii="Arial" w:hAnsi="Arial" w:cs="Arial"/>
            <w:color w:val="0B0080"/>
            <w:shd w:val="clear" w:color="auto" w:fill="FFFFFF"/>
          </w:rPr>
          <w:t>West Bengal</w:t>
        </w:r>
      </w:hyperlink>
      <w:r w:rsidR="009B70A2">
        <w:rPr>
          <w:rFonts w:ascii="Arial" w:hAnsi="Arial" w:cs="Arial"/>
          <w:color w:val="000000"/>
          <w:shd w:val="clear" w:color="auto" w:fill="FFFFFF"/>
        </w:rPr>
        <w:t>,</w:t>
      </w:r>
      <w:r w:rsidR="009B70A2">
        <w:rPr>
          <w:rStyle w:val="apple-converted-space"/>
          <w:rFonts w:ascii="Arial" w:hAnsi="Arial" w:cs="Arial"/>
          <w:color w:val="000000"/>
          <w:shd w:val="clear" w:color="auto" w:fill="FFFFFF"/>
        </w:rPr>
        <w:t> </w:t>
      </w:r>
      <w:hyperlink r:id="rId28" w:tooltip="India" w:history="1">
        <w:r w:rsidR="009B70A2">
          <w:rPr>
            <w:rStyle w:val="Hyperlink"/>
            <w:rFonts w:ascii="Arial" w:hAnsi="Arial" w:cs="Arial"/>
            <w:color w:val="0B0080"/>
            <w:shd w:val="clear" w:color="auto" w:fill="FFFFFF"/>
          </w:rPr>
          <w:t>India</w:t>
        </w:r>
      </w:hyperlink>
      <w:r w:rsidR="009B70A2">
        <w:rPr>
          <w:rFonts w:ascii="Arial" w:hAnsi="Arial" w:cs="Arial"/>
          <w:color w:val="000000"/>
          <w:shd w:val="clear" w:color="auto" w:fill="FFFFFF"/>
        </w:rPr>
        <w:t>. It stands as a memorial to the</w:t>
      </w:r>
      <w:r w:rsidR="009B70A2">
        <w:rPr>
          <w:rStyle w:val="apple-converted-space"/>
          <w:rFonts w:ascii="Arial" w:hAnsi="Arial" w:cs="Arial"/>
          <w:color w:val="000000"/>
          <w:shd w:val="clear" w:color="auto" w:fill="FFFFFF"/>
        </w:rPr>
        <w:t> </w:t>
      </w:r>
      <w:hyperlink r:id="rId29" w:tooltip="Portuguese India" w:history="1">
        <w:r w:rsidR="009B70A2">
          <w:rPr>
            <w:rStyle w:val="Hyperlink"/>
            <w:rFonts w:ascii="Arial" w:hAnsi="Arial" w:cs="Arial"/>
            <w:color w:val="0B0080"/>
            <w:shd w:val="clear" w:color="auto" w:fill="FFFFFF"/>
          </w:rPr>
          <w:t>Portuguese</w:t>
        </w:r>
      </w:hyperlink>
      <w:r w:rsidR="009B70A2">
        <w:rPr>
          <w:rStyle w:val="apple-converted-space"/>
          <w:rFonts w:ascii="Arial" w:hAnsi="Arial" w:cs="Arial"/>
          <w:color w:val="000000"/>
          <w:shd w:val="clear" w:color="auto" w:fill="FFFFFF"/>
        </w:rPr>
        <w:t> </w:t>
      </w:r>
      <w:r w:rsidR="009B70A2">
        <w:rPr>
          <w:rFonts w:ascii="Arial" w:hAnsi="Arial" w:cs="Arial"/>
          <w:color w:val="000000"/>
          <w:shd w:val="clear" w:color="auto" w:fill="FFFFFF"/>
        </w:rPr>
        <w:t>settlement in</w:t>
      </w:r>
      <w:hyperlink r:id="rId30" w:tooltip="Bengal" w:history="1">
        <w:r w:rsidR="009B70A2">
          <w:rPr>
            <w:rStyle w:val="Hyperlink"/>
            <w:rFonts w:ascii="Arial" w:hAnsi="Arial" w:cs="Arial"/>
            <w:color w:val="0B0080"/>
            <w:shd w:val="clear" w:color="auto" w:fill="FFFFFF"/>
          </w:rPr>
          <w:t>Bengal</w:t>
        </w:r>
      </w:hyperlink>
      <w:r w:rsidR="009B70A2">
        <w:rPr>
          <w:rFonts w:ascii="Arial" w:hAnsi="Arial" w:cs="Arial"/>
          <w:color w:val="000000"/>
          <w:shd w:val="clear" w:color="auto" w:fill="FFFFFF"/>
        </w:rPr>
        <w:t>. Built around 1660, it is dedicated to</w:t>
      </w:r>
      <w:r w:rsidR="009B70A2">
        <w:rPr>
          <w:rStyle w:val="apple-converted-space"/>
          <w:rFonts w:ascii="Arial" w:hAnsi="Arial" w:cs="Arial"/>
          <w:color w:val="000000"/>
          <w:shd w:val="clear" w:color="auto" w:fill="FFFFFF"/>
        </w:rPr>
        <w:t> </w:t>
      </w:r>
      <w:hyperlink r:id="rId31" w:tooltip="Mary (mother of Jesus)" w:history="1">
        <w:r w:rsidR="009B70A2">
          <w:rPr>
            <w:rStyle w:val="Hyperlink"/>
            <w:rFonts w:ascii="Arial" w:hAnsi="Arial" w:cs="Arial"/>
            <w:color w:val="0B0080"/>
            <w:shd w:val="clear" w:color="auto" w:fill="FFFFFF"/>
          </w:rPr>
          <w:t>Nossa Senhora do Rosário, Our Lady of the Rosary</w:t>
        </w:r>
      </w:hyperlink>
      <w:r w:rsidR="009B70A2">
        <w:rPr>
          <w:rFonts w:ascii="Arial" w:hAnsi="Arial" w:cs="Arial"/>
          <w:color w:val="000000"/>
          <w:shd w:val="clear" w:color="auto" w:fill="FFFFFF"/>
        </w:rPr>
        <w:t>. It is one of the most prominent historical churches in West Bengal.</w:t>
      </w:r>
    </w:p>
    <w:p w:rsidR="0047727D" w:rsidRPr="0047727D" w:rsidRDefault="0047727D" w:rsidP="0047727D">
      <w:pPr>
        <w:rPr>
          <w:b/>
          <w:sz w:val="24"/>
        </w:rPr>
      </w:pPr>
      <w:r w:rsidRPr="00DA38E6">
        <w:rPr>
          <w:b/>
          <w:sz w:val="24"/>
          <w:u w:val="single"/>
        </w:rPr>
        <w:t>TIMINGS</w:t>
      </w:r>
      <w:r w:rsidRPr="0047727D">
        <w:rPr>
          <w:b/>
          <w:sz w:val="24"/>
        </w:rPr>
        <w:t>:</w:t>
      </w:r>
      <w:r w:rsidR="00B16B9B">
        <w:rPr>
          <w:b/>
          <w:sz w:val="24"/>
        </w:rPr>
        <w:t xml:space="preserve"> 8:00a.m to 5:00p.m</w:t>
      </w:r>
    </w:p>
    <w:p w:rsidR="009B70A2" w:rsidRDefault="009B70A2" w:rsidP="009B70A2">
      <w:pPr>
        <w:pStyle w:val="NormalWeb"/>
        <w:shd w:val="clear" w:color="auto" w:fill="FEFEFE"/>
        <w:spacing w:before="0" w:beforeAutospacing="0" w:after="167" w:afterAutospacing="0" w:line="251" w:lineRule="atLeast"/>
        <w:rPr>
          <w:b/>
        </w:rPr>
      </w:pPr>
    </w:p>
    <w:p w:rsidR="000269C9" w:rsidRDefault="000269C9" w:rsidP="009B70A2">
      <w:pPr>
        <w:pStyle w:val="NormalWeb"/>
        <w:shd w:val="clear" w:color="auto" w:fill="FEFEFE"/>
        <w:spacing w:before="0" w:beforeAutospacing="0" w:after="167" w:afterAutospacing="0" w:line="251" w:lineRule="atLeast"/>
        <w:rPr>
          <w:b/>
        </w:rPr>
      </w:pPr>
    </w:p>
    <w:p w:rsidR="000269C9" w:rsidRDefault="000269C9" w:rsidP="009B70A2">
      <w:pPr>
        <w:pStyle w:val="NormalWeb"/>
        <w:shd w:val="clear" w:color="auto" w:fill="FEFEFE"/>
        <w:spacing w:before="0" w:beforeAutospacing="0" w:after="167" w:afterAutospacing="0" w:line="251" w:lineRule="atLeast"/>
        <w:rPr>
          <w:b/>
        </w:rPr>
      </w:pPr>
    </w:p>
    <w:p w:rsidR="000269C9" w:rsidRDefault="000269C9" w:rsidP="009B70A2">
      <w:pPr>
        <w:pStyle w:val="NormalWeb"/>
        <w:shd w:val="clear" w:color="auto" w:fill="FEFEFE"/>
        <w:spacing w:before="0" w:beforeAutospacing="0" w:after="167" w:afterAutospacing="0" w:line="251" w:lineRule="atLeast"/>
        <w:rPr>
          <w:b/>
        </w:rPr>
      </w:pPr>
    </w:p>
    <w:p w:rsidR="009B70A2" w:rsidRDefault="009B70A2" w:rsidP="009B70A2">
      <w:pPr>
        <w:pStyle w:val="NormalWeb"/>
        <w:shd w:val="clear" w:color="auto" w:fill="FEFEFE"/>
        <w:spacing w:before="0" w:beforeAutospacing="0" w:after="167" w:afterAutospacing="0" w:line="251" w:lineRule="atLeast"/>
        <w:rPr>
          <w:b/>
        </w:rPr>
      </w:pPr>
      <w:r>
        <w:rPr>
          <w:b/>
          <w:noProof/>
        </w:rPr>
        <w:drawing>
          <wp:anchor distT="0" distB="0" distL="114300" distR="114300" simplePos="0" relativeHeight="251663360" behindDoc="1" locked="0" layoutInCell="1" allowOverlap="1">
            <wp:simplePos x="0" y="0"/>
            <wp:positionH relativeFrom="column">
              <wp:posOffset>199390</wp:posOffset>
            </wp:positionH>
            <wp:positionV relativeFrom="paragraph">
              <wp:posOffset>175895</wp:posOffset>
            </wp:positionV>
            <wp:extent cx="2259965" cy="1924050"/>
            <wp:effectExtent l="19050" t="0" r="6985" b="0"/>
            <wp:wrapTight wrapText="bothSides">
              <wp:wrapPolygon edited="0">
                <wp:start x="-182" y="0"/>
                <wp:lineTo x="-182" y="21386"/>
                <wp:lineTo x="21667" y="21386"/>
                <wp:lineTo x="21667" y="0"/>
                <wp:lineTo x="-182" y="0"/>
              </wp:wrapPolygon>
            </wp:wrapTight>
            <wp:docPr id="6" name="Picture 1" descr="http://t3.gstatic.com/images?q=tbn:ANd9GcRpz5XFOOy2rcGCZoSjyMir6UKCAwip5ZtjNVDcEwjCCLUAsLGaETHzhHMY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pz5XFOOy2rcGCZoSjyMir6UKCAwip5ZtjNVDcEwjCCLUAsLGaETHzhHMYeA"/>
                    <pic:cNvPicPr>
                      <a:picLocks noChangeAspect="1" noChangeArrowheads="1"/>
                    </pic:cNvPicPr>
                  </pic:nvPicPr>
                  <pic:blipFill>
                    <a:blip r:embed="rId32"/>
                    <a:srcRect/>
                    <a:stretch>
                      <a:fillRect/>
                    </a:stretch>
                  </pic:blipFill>
                  <pic:spPr bwMode="auto">
                    <a:xfrm>
                      <a:off x="0" y="0"/>
                      <a:ext cx="2259965" cy="1924050"/>
                    </a:xfrm>
                    <a:prstGeom prst="rect">
                      <a:avLst/>
                    </a:prstGeom>
                    <a:noFill/>
                    <a:ln w="9525">
                      <a:noFill/>
                      <a:miter lim="800000"/>
                      <a:headEnd/>
                      <a:tailEnd/>
                    </a:ln>
                  </pic:spPr>
                </pic:pic>
              </a:graphicData>
            </a:graphic>
          </wp:anchor>
        </w:drawing>
      </w:r>
    </w:p>
    <w:p w:rsidR="009B70A2" w:rsidRPr="00DA38E6" w:rsidRDefault="009B70A2" w:rsidP="009B70A2">
      <w:pPr>
        <w:pStyle w:val="NormalWeb"/>
        <w:shd w:val="clear" w:color="auto" w:fill="FEFEFE"/>
        <w:spacing w:before="0" w:beforeAutospacing="0" w:after="167" w:afterAutospacing="0" w:line="251" w:lineRule="atLeast"/>
        <w:rPr>
          <w:b/>
          <w:u w:val="single"/>
        </w:rPr>
      </w:pPr>
    </w:p>
    <w:p w:rsidR="009B70A2" w:rsidRDefault="0047727D" w:rsidP="009B70A2">
      <w:pPr>
        <w:pStyle w:val="NormalWeb"/>
        <w:shd w:val="clear" w:color="auto" w:fill="FEFEFE"/>
        <w:spacing w:before="0" w:beforeAutospacing="0" w:after="167" w:afterAutospacing="0" w:line="251" w:lineRule="atLeast"/>
        <w:rPr>
          <w:rFonts w:ascii="Arial" w:hAnsi="Arial" w:cs="Arial"/>
          <w:color w:val="000000"/>
          <w:sz w:val="20"/>
          <w:szCs w:val="20"/>
        </w:rPr>
      </w:pPr>
      <w:r w:rsidRPr="00DA38E6">
        <w:rPr>
          <w:b/>
          <w:u w:val="single"/>
        </w:rPr>
        <w:t>IMAMBARA</w:t>
      </w:r>
      <w:r w:rsidRPr="0047727D">
        <w:rPr>
          <w:b/>
        </w:rPr>
        <w:t xml:space="preserve"> : </w:t>
      </w:r>
      <w:r w:rsidR="009B70A2">
        <w:rPr>
          <w:rFonts w:ascii="Arial" w:hAnsi="Arial" w:cs="Arial"/>
          <w:color w:val="000000"/>
          <w:sz w:val="20"/>
          <w:szCs w:val="20"/>
        </w:rPr>
        <w:t>This Imambara building was built in 1841 by Hajee Mohummud Mohsin and completed in the year 1861. The building cost came to more than two lakh rupees in those times and has a clock which was bought from England.This is a two storied building with a wide entrance and giant towers. The Bandel Mosque, within this building, has interiors which are decorated with marble layouts, lanterns and candles and walls inscribed with words from the Holy Koran.</w:t>
      </w:r>
    </w:p>
    <w:p w:rsidR="009B70A2" w:rsidRDefault="009B70A2" w:rsidP="009B70A2">
      <w:pPr>
        <w:pStyle w:val="NormalWeb"/>
        <w:shd w:val="clear" w:color="auto" w:fill="FEFEFE"/>
        <w:spacing w:before="0" w:beforeAutospacing="0" w:after="167" w:afterAutospacing="0" w:line="251" w:lineRule="atLeast"/>
        <w:rPr>
          <w:rFonts w:ascii="Arial" w:hAnsi="Arial" w:cs="Arial"/>
          <w:color w:val="000000"/>
          <w:sz w:val="20"/>
          <w:szCs w:val="20"/>
        </w:rPr>
      </w:pPr>
      <w:r>
        <w:rPr>
          <w:rFonts w:ascii="Arial" w:hAnsi="Arial" w:cs="Arial"/>
          <w:color w:val="000000"/>
          <w:sz w:val="20"/>
          <w:szCs w:val="20"/>
        </w:rPr>
        <w:t>The mosque is situated at the northern edge of the Imambara building and at the south there is an enclosed compound with the graves of Hajee Mohummud Mohsin and his relatives.</w:t>
      </w:r>
    </w:p>
    <w:p w:rsidR="009B70A2" w:rsidRDefault="009B70A2" w:rsidP="009B70A2">
      <w:pPr>
        <w:pStyle w:val="NormalWeb"/>
        <w:shd w:val="clear" w:color="auto" w:fill="FEFEFE"/>
        <w:spacing w:before="0" w:beforeAutospacing="0" w:after="167" w:afterAutospacing="0" w:line="251" w:lineRule="atLeast"/>
        <w:rPr>
          <w:rFonts w:ascii="Arial" w:hAnsi="Arial" w:cs="Arial"/>
          <w:color w:val="000000"/>
          <w:sz w:val="20"/>
          <w:szCs w:val="20"/>
        </w:rPr>
      </w:pPr>
      <w:r>
        <w:rPr>
          <w:rFonts w:ascii="Arial" w:hAnsi="Arial" w:cs="Arial"/>
          <w:color w:val="000000"/>
          <w:sz w:val="20"/>
          <w:szCs w:val="20"/>
        </w:rPr>
        <w:t>Hajee Mohummud Mohsin, who built the mosque had donated all his money and properties for good deeds, mostly for education, public health etc.</w:t>
      </w:r>
      <w:r>
        <w:rPr>
          <w:rFonts w:ascii="Arial" w:hAnsi="Arial" w:cs="Arial"/>
          <w:color w:val="000000"/>
          <w:sz w:val="20"/>
          <w:szCs w:val="20"/>
        </w:rPr>
        <w:br/>
        <w:t>The deed of appropriation was sealed and signed by Hajee Mohummud Mohsin, Dated 9th Bysakh 1213 B.E., corresponding with 20th April 1806 A.D.</w:t>
      </w:r>
    </w:p>
    <w:p w:rsidR="006525C3" w:rsidRPr="0047727D" w:rsidRDefault="000269C9">
      <w:pPr>
        <w:rPr>
          <w:b/>
          <w:noProof/>
          <w:sz w:val="24"/>
        </w:rPr>
      </w:pPr>
      <w:r>
        <w:rPr>
          <w:b/>
          <w:sz w:val="24"/>
        </w:rPr>
        <w:t xml:space="preserve">                                                                          </w:t>
      </w:r>
      <w:r w:rsidR="0047727D" w:rsidRPr="00DA38E6">
        <w:rPr>
          <w:b/>
          <w:sz w:val="24"/>
          <w:u w:val="single"/>
        </w:rPr>
        <w:t>TIMINGS</w:t>
      </w:r>
      <w:r w:rsidR="0047727D" w:rsidRPr="0047727D">
        <w:rPr>
          <w:b/>
          <w:sz w:val="24"/>
        </w:rPr>
        <w:t xml:space="preserve"> :</w:t>
      </w:r>
      <w:r w:rsidR="00B16B9B">
        <w:rPr>
          <w:b/>
          <w:sz w:val="24"/>
        </w:rPr>
        <w:t xml:space="preserve"> 8:00a.m to 6:00p.m</w:t>
      </w:r>
      <w:r w:rsidR="009B70A2">
        <w:rPr>
          <w:b/>
          <w:sz w:val="24"/>
        </w:rPr>
        <w:br/>
      </w:r>
    </w:p>
    <w:p w:rsidR="00996467" w:rsidRPr="0047727D" w:rsidRDefault="00996467">
      <w:pPr>
        <w:rPr>
          <w:b/>
          <w:sz w:val="24"/>
        </w:rPr>
      </w:pPr>
    </w:p>
    <w:p w:rsidR="0047727D" w:rsidRDefault="0047727D"/>
    <w:p w:rsidR="0047727D" w:rsidRDefault="0047727D"/>
    <w:sectPr w:rsidR="0047727D" w:rsidSect="000309BE">
      <w:pgSz w:w="12240" w:h="15840"/>
      <w:pgMar w:top="1440" w:right="810" w:bottom="1440" w:left="8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635" w:rsidRDefault="00720635" w:rsidP="0044148B">
      <w:pPr>
        <w:spacing w:after="0" w:line="240" w:lineRule="auto"/>
      </w:pPr>
      <w:r>
        <w:separator/>
      </w:r>
    </w:p>
  </w:endnote>
  <w:endnote w:type="continuationSeparator" w:id="1">
    <w:p w:rsidR="00720635" w:rsidRDefault="00720635" w:rsidP="00441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635" w:rsidRDefault="00720635" w:rsidP="0044148B">
      <w:pPr>
        <w:spacing w:after="0" w:line="240" w:lineRule="auto"/>
      </w:pPr>
      <w:r>
        <w:separator/>
      </w:r>
    </w:p>
  </w:footnote>
  <w:footnote w:type="continuationSeparator" w:id="1">
    <w:p w:rsidR="00720635" w:rsidRDefault="00720635" w:rsidP="004414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6467"/>
    <w:rsid w:val="000269C9"/>
    <w:rsid w:val="000309BE"/>
    <w:rsid w:val="0019242E"/>
    <w:rsid w:val="00196E11"/>
    <w:rsid w:val="002142EE"/>
    <w:rsid w:val="00265962"/>
    <w:rsid w:val="003F3206"/>
    <w:rsid w:val="0044148B"/>
    <w:rsid w:val="0047727D"/>
    <w:rsid w:val="0051055D"/>
    <w:rsid w:val="00532FF4"/>
    <w:rsid w:val="006525C3"/>
    <w:rsid w:val="006565C4"/>
    <w:rsid w:val="00720635"/>
    <w:rsid w:val="0076421D"/>
    <w:rsid w:val="008D1F62"/>
    <w:rsid w:val="00996467"/>
    <w:rsid w:val="009B4678"/>
    <w:rsid w:val="009B70A2"/>
    <w:rsid w:val="00A015EC"/>
    <w:rsid w:val="00AB262C"/>
    <w:rsid w:val="00B16B9B"/>
    <w:rsid w:val="00B34502"/>
    <w:rsid w:val="00B52A57"/>
    <w:rsid w:val="00B83B81"/>
    <w:rsid w:val="00BD48F6"/>
    <w:rsid w:val="00CD1253"/>
    <w:rsid w:val="00D7072B"/>
    <w:rsid w:val="00DA38E6"/>
    <w:rsid w:val="00FB2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467"/>
    <w:rPr>
      <w:rFonts w:ascii="Tahoma" w:hAnsi="Tahoma" w:cs="Tahoma"/>
      <w:sz w:val="16"/>
      <w:szCs w:val="16"/>
    </w:rPr>
  </w:style>
  <w:style w:type="paragraph" w:styleId="Header">
    <w:name w:val="header"/>
    <w:basedOn w:val="Normal"/>
    <w:link w:val="HeaderChar"/>
    <w:uiPriority w:val="99"/>
    <w:semiHidden/>
    <w:unhideWhenUsed/>
    <w:rsid w:val="004414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48B"/>
  </w:style>
  <w:style w:type="paragraph" w:styleId="Footer">
    <w:name w:val="footer"/>
    <w:basedOn w:val="Normal"/>
    <w:link w:val="FooterChar"/>
    <w:uiPriority w:val="99"/>
    <w:semiHidden/>
    <w:unhideWhenUsed/>
    <w:rsid w:val="004414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48B"/>
  </w:style>
  <w:style w:type="character" w:customStyle="1" w:styleId="apple-converted-space">
    <w:name w:val="apple-converted-space"/>
    <w:basedOn w:val="DefaultParagraphFont"/>
    <w:rsid w:val="006525C3"/>
  </w:style>
  <w:style w:type="paragraph" w:styleId="NormalWeb">
    <w:name w:val="Normal (Web)"/>
    <w:basedOn w:val="Normal"/>
    <w:uiPriority w:val="99"/>
    <w:semiHidden/>
    <w:unhideWhenUsed/>
    <w:rsid w:val="009B70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70A2"/>
    <w:rPr>
      <w:color w:val="0000FF"/>
      <w:u w:val="single"/>
    </w:rPr>
  </w:style>
  <w:style w:type="paragraph" w:styleId="NoSpacing">
    <w:name w:val="No Spacing"/>
    <w:link w:val="NoSpacingChar"/>
    <w:uiPriority w:val="1"/>
    <w:qFormat/>
    <w:rsid w:val="000269C9"/>
    <w:pPr>
      <w:spacing w:after="0" w:line="240" w:lineRule="auto"/>
    </w:pPr>
    <w:rPr>
      <w:rFonts w:eastAsiaTheme="minorEastAsia"/>
    </w:rPr>
  </w:style>
  <w:style w:type="character" w:customStyle="1" w:styleId="NoSpacingChar">
    <w:name w:val="No Spacing Char"/>
    <w:basedOn w:val="DefaultParagraphFont"/>
    <w:link w:val="NoSpacing"/>
    <w:uiPriority w:val="1"/>
    <w:rsid w:val="000269C9"/>
    <w:rPr>
      <w:rFonts w:eastAsiaTheme="minorEastAsia"/>
    </w:rPr>
  </w:style>
</w:styles>
</file>

<file path=word/webSettings.xml><?xml version="1.0" encoding="utf-8"?>
<w:webSettings xmlns:r="http://schemas.openxmlformats.org/officeDocument/2006/relationships" xmlns:w="http://schemas.openxmlformats.org/wordprocessingml/2006/main">
  <w:divs>
    <w:div w:id="1749031869">
      <w:bodyDiv w:val="1"/>
      <w:marLeft w:val="0"/>
      <w:marRight w:val="0"/>
      <w:marTop w:val="0"/>
      <w:marBottom w:val="0"/>
      <w:divBdr>
        <w:top w:val="none" w:sz="0" w:space="0" w:color="auto"/>
        <w:left w:val="none" w:sz="0" w:space="0" w:color="auto"/>
        <w:bottom w:val="none" w:sz="0" w:space="0" w:color="auto"/>
        <w:right w:val="none" w:sz="0" w:space="0" w:color="auto"/>
      </w:divBdr>
    </w:div>
    <w:div w:id="196584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en.wikipedia.org/wiki/Hooghly_District" TargetMode="External"/><Relationship Id="rId26" Type="http://schemas.openxmlformats.org/officeDocument/2006/relationships/hyperlink" Target="http://en.wikipedia.org/wiki/Church_(building)" TargetMode="External"/><Relationship Id="rId3" Type="http://schemas.openxmlformats.org/officeDocument/2006/relationships/settings" Target="settings.xml"/><Relationship Id="rId21" Type="http://schemas.openxmlformats.org/officeDocument/2006/relationships/hyperlink" Target="http://en.wikipedia.org/wiki/Ananta_Basudeba_temple" TargetMode="External"/><Relationship Id="rId34" Type="http://schemas.openxmlformats.org/officeDocument/2006/relationships/glossaryDocument" Target="glossary/document.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hyperlink" Target="http://en.wikipedia.org/wiki/Banshberia" TargetMode="External"/><Relationship Id="rId25" Type="http://schemas.openxmlformats.org/officeDocument/2006/relationships/hyperlink" Target="http://en.wikipedia.org/wiki/Christianit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Kali" TargetMode="External"/><Relationship Id="rId20" Type="http://schemas.openxmlformats.org/officeDocument/2006/relationships/hyperlink" Target="http://en.wikipedia.org/wiki/West_Bengal" TargetMode="External"/><Relationship Id="rId29" Type="http://schemas.openxmlformats.org/officeDocument/2006/relationships/hyperlink" Target="http://en.wikipedia.org/wiki/Portuguese_Indi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0.jpeg"/><Relationship Id="rId32"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en.wikipedia.org/wiki/Tantra" TargetMode="External"/><Relationship Id="rId28" Type="http://schemas.openxmlformats.org/officeDocument/2006/relationships/hyperlink" Target="http://en.wikipedia.org/wiki/India" TargetMode="External"/><Relationship Id="rId10" Type="http://schemas.openxmlformats.org/officeDocument/2006/relationships/image" Target="media/image4.jpeg"/><Relationship Id="rId19" Type="http://schemas.openxmlformats.org/officeDocument/2006/relationships/hyperlink" Target="http://en.wikipedia.org/wiki/India" TargetMode="External"/><Relationship Id="rId31" Type="http://schemas.openxmlformats.org/officeDocument/2006/relationships/hyperlink" Target="http://en.wikipedia.org/wiki/Mary_(mother_of_Jes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en.wikipedia.org/w/index.php?title=Swanbhaba_Kali_temple&amp;action=edit&amp;redlink=1" TargetMode="External"/><Relationship Id="rId27" Type="http://schemas.openxmlformats.org/officeDocument/2006/relationships/hyperlink" Target="http://en.wikipedia.org/wiki/West_Bengal" TargetMode="External"/><Relationship Id="rId30" Type="http://schemas.openxmlformats.org/officeDocument/2006/relationships/hyperlink" Target="http://en.wikipedia.org/wiki/Benga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E0387D8BD4446CBD1CFC59F982C451"/>
        <w:category>
          <w:name w:val="General"/>
          <w:gallery w:val="placeholder"/>
        </w:category>
        <w:types>
          <w:type w:val="bbPlcHdr"/>
        </w:types>
        <w:behaviors>
          <w:behavior w:val="content"/>
        </w:behaviors>
        <w:guid w:val="{48588F50-926A-4659-8F98-069F99929B8C}"/>
      </w:docPartPr>
      <w:docPartBody>
        <w:p w:rsidR="00105173" w:rsidRDefault="00DA1AD4" w:rsidP="00DA1AD4">
          <w:pPr>
            <w:pStyle w:val="D5E0387D8BD4446CBD1CFC59F982C451"/>
          </w:pPr>
          <w:r>
            <w:rPr>
              <w:rFonts w:asciiTheme="majorHAnsi" w:eastAsiaTheme="majorEastAsia" w:hAnsiTheme="majorHAnsi" w:cstheme="majorBidi"/>
              <w:color w:val="FFFFFF" w:themeColor="background1"/>
              <w:sz w:val="72"/>
              <w:szCs w:val="72"/>
            </w:rPr>
            <w:t>[Type the document title]</w:t>
          </w:r>
        </w:p>
      </w:docPartBody>
    </w:docPart>
    <w:docPart>
      <w:docPartPr>
        <w:name w:val="05B1A27F248D48B3B5A3138A35F6A669"/>
        <w:category>
          <w:name w:val="General"/>
          <w:gallery w:val="placeholder"/>
        </w:category>
        <w:types>
          <w:type w:val="bbPlcHdr"/>
        </w:types>
        <w:behaviors>
          <w:behavior w:val="content"/>
        </w:behaviors>
        <w:guid w:val="{88AB5E46-8C0A-445E-A9B9-90ED283A5787}"/>
      </w:docPartPr>
      <w:docPartBody>
        <w:p w:rsidR="00105173" w:rsidRDefault="00DA1AD4" w:rsidP="00DA1AD4">
          <w:pPr>
            <w:pStyle w:val="05B1A27F248D48B3B5A3138A35F6A669"/>
          </w:pPr>
          <w:r>
            <w:rPr>
              <w:rFonts w:asciiTheme="majorHAnsi" w:eastAsiaTheme="majorEastAsia" w:hAnsiTheme="majorHAnsi" w:cstheme="majorBidi"/>
              <w:b/>
              <w:bCs/>
              <w:color w:val="FFFFFF" w:themeColor="background1"/>
              <w:sz w:val="96"/>
              <w:szCs w:val="96"/>
            </w:rPr>
            <w:t>[Year]</w:t>
          </w:r>
        </w:p>
      </w:docPartBody>
    </w:docPart>
    <w:docPart>
      <w:docPartPr>
        <w:name w:val="4196C6D64F9B497FAD91625B9D1315F1"/>
        <w:category>
          <w:name w:val="General"/>
          <w:gallery w:val="placeholder"/>
        </w:category>
        <w:types>
          <w:type w:val="bbPlcHdr"/>
        </w:types>
        <w:behaviors>
          <w:behavior w:val="content"/>
        </w:behaviors>
        <w:guid w:val="{6AE9C6F6-B5CA-4AD2-9BFC-011EA4CD596A}"/>
      </w:docPartPr>
      <w:docPartBody>
        <w:p w:rsidR="00105173" w:rsidRDefault="00DA1AD4" w:rsidP="00DA1AD4">
          <w:pPr>
            <w:pStyle w:val="4196C6D64F9B497FAD91625B9D1315F1"/>
          </w:pPr>
          <w:r>
            <w:rPr>
              <w:color w:val="FFFFFF" w:themeColor="background1"/>
            </w:rPr>
            <w:t>[Type the author name]</w:t>
          </w:r>
        </w:p>
      </w:docPartBody>
    </w:docPart>
    <w:docPart>
      <w:docPartPr>
        <w:name w:val="46C994EFA24A45B7BC6AC1ECA0D20824"/>
        <w:category>
          <w:name w:val="General"/>
          <w:gallery w:val="placeholder"/>
        </w:category>
        <w:types>
          <w:type w:val="bbPlcHdr"/>
        </w:types>
        <w:behaviors>
          <w:behavior w:val="content"/>
        </w:behaviors>
        <w:guid w:val="{4A17A8E7-6D05-4760-9469-85A4AFFBE30F}"/>
      </w:docPartPr>
      <w:docPartBody>
        <w:p w:rsidR="00105173" w:rsidRDefault="00DA1AD4" w:rsidP="00DA1AD4">
          <w:pPr>
            <w:pStyle w:val="46C994EFA24A45B7BC6AC1ECA0D20824"/>
          </w:pPr>
          <w:r>
            <w:rPr>
              <w:color w:val="FFFFFF" w:themeColor="background1"/>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1AD4"/>
    <w:rsid w:val="00105173"/>
    <w:rsid w:val="00DA1AD4"/>
    <w:rsid w:val="00DF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140E5D22374C4288B557A0159145A6">
    <w:name w:val="04140E5D22374C4288B557A0159145A6"/>
    <w:rsid w:val="00DA1AD4"/>
  </w:style>
  <w:style w:type="paragraph" w:customStyle="1" w:styleId="B31658CFBC044F89B0BD63B6F6B59540">
    <w:name w:val="B31658CFBC044F89B0BD63B6F6B59540"/>
    <w:rsid w:val="00DA1AD4"/>
  </w:style>
  <w:style w:type="paragraph" w:customStyle="1" w:styleId="78DE551FF77349438A074ACC14043F77">
    <w:name w:val="78DE551FF77349438A074ACC14043F77"/>
    <w:rsid w:val="00DA1AD4"/>
  </w:style>
  <w:style w:type="paragraph" w:customStyle="1" w:styleId="9DF47573DD1C482FB1AAD24CDB925791">
    <w:name w:val="9DF47573DD1C482FB1AAD24CDB925791"/>
    <w:rsid w:val="00DA1AD4"/>
  </w:style>
  <w:style w:type="paragraph" w:customStyle="1" w:styleId="D5E0387D8BD4446CBD1CFC59F982C451">
    <w:name w:val="D5E0387D8BD4446CBD1CFC59F982C451"/>
    <w:rsid w:val="00DA1AD4"/>
  </w:style>
  <w:style w:type="paragraph" w:customStyle="1" w:styleId="05B1A27F248D48B3B5A3138A35F6A669">
    <w:name w:val="05B1A27F248D48B3B5A3138A35F6A669"/>
    <w:rsid w:val="00DA1AD4"/>
  </w:style>
  <w:style w:type="paragraph" w:customStyle="1" w:styleId="4196C6D64F9B497FAD91625B9D1315F1">
    <w:name w:val="4196C6D64F9B497FAD91625B9D1315F1"/>
    <w:rsid w:val="00DA1AD4"/>
  </w:style>
  <w:style w:type="paragraph" w:customStyle="1" w:styleId="46C994EFA24A45B7BC6AC1ECA0D20824">
    <w:name w:val="46C994EFA24A45B7BC6AC1ECA0D20824"/>
    <w:rsid w:val="00DA1AD4"/>
  </w:style>
  <w:style w:type="paragraph" w:customStyle="1" w:styleId="5F4447C08B5E4EF991038CA248550DB8">
    <w:name w:val="5F4447C08B5E4EF991038CA248550DB8"/>
    <w:rsid w:val="00DA1A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 Brochure </vt:lpstr>
    </vt:vector>
  </TitlesOfParts>
  <Company>Tribeni Tissues Vidyapith</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Traveler’s E- Brochure </dc:title>
  <dc:subject/>
  <dc:creator>Rajarshi Sanyal</dc:creator>
  <cp:keywords/>
  <dc:description/>
  <cp:lastModifiedBy>SUBENDU</cp:lastModifiedBy>
  <cp:revision>11</cp:revision>
  <dcterms:created xsi:type="dcterms:W3CDTF">2012-12-02T05:13:00Z</dcterms:created>
  <dcterms:modified xsi:type="dcterms:W3CDTF">2013-03-22T17:47:00Z</dcterms:modified>
</cp:coreProperties>
</file>