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24" w:rsidRDefault="00997E24" w:rsidP="00997E24">
      <w:pPr>
        <w:spacing w:after="0" w:line="366" w:lineRule="atLeast"/>
        <w:outlineLvl w:val="5"/>
        <w:rPr>
          <w:rFonts w:ascii="Helvetica" w:eastAsia="Times New Roman" w:hAnsi="Helvetica" w:cs="Helvetica"/>
          <w:color w:val="666666"/>
          <w:sz w:val="29"/>
          <w:szCs w:val="29"/>
        </w:rPr>
      </w:pPr>
      <w:proofErr w:type="gramStart"/>
      <w:r>
        <w:rPr>
          <w:rFonts w:ascii="Helvetica" w:eastAsia="Times New Roman" w:hAnsi="Helvetica" w:cs="Helvetica"/>
          <w:color w:val="0000FF"/>
          <w:sz w:val="29"/>
          <w:u w:val="single"/>
        </w:rPr>
        <w:t>Thomas</w:t>
      </w:r>
      <w:r>
        <w:rPr>
          <w:rFonts w:ascii="Helvetica" w:eastAsia="Times New Roman" w:hAnsi="Helvetica" w:cs="Helvetica"/>
          <w:color w:val="666666"/>
          <w:sz w:val="29"/>
        </w:rPr>
        <w:t> </w:t>
      </w:r>
      <w:r>
        <w:rPr>
          <w:rFonts w:ascii="Helvetica" w:eastAsia="Times New Roman" w:hAnsi="Helvetica" w:cs="Helvetica"/>
          <w:color w:val="0000FF"/>
          <w:sz w:val="29"/>
          <w:u w:val="single"/>
        </w:rPr>
        <w:t>Edison</w:t>
      </w:r>
      <w:r>
        <w:rPr>
          <w:rFonts w:ascii="Helvetica" w:eastAsia="Times New Roman" w:hAnsi="Helvetica" w:cs="Helvetica"/>
          <w:color w:val="666666"/>
          <w:sz w:val="29"/>
        </w:rPr>
        <w:t> </w:t>
      </w:r>
      <w:r>
        <w:rPr>
          <w:rFonts w:ascii="Helvetica" w:eastAsia="Times New Roman" w:hAnsi="Helvetica" w:cs="Helvetica"/>
          <w:color w:val="666666"/>
          <w:sz w:val="29"/>
          <w:szCs w:val="29"/>
        </w:rPr>
        <w:t>testing a</w:t>
      </w:r>
      <w:r>
        <w:rPr>
          <w:rFonts w:ascii="Helvetica" w:eastAsia="Times New Roman" w:hAnsi="Helvetica" w:cs="Helvetica"/>
          <w:color w:val="666666"/>
          <w:sz w:val="29"/>
        </w:rPr>
        <w:t> </w:t>
      </w:r>
      <w:r>
        <w:rPr>
          <w:rFonts w:ascii="Helvetica" w:eastAsia="Times New Roman" w:hAnsi="Helvetica" w:cs="Helvetica"/>
          <w:color w:val="0000FF"/>
          <w:sz w:val="29"/>
          <w:u w:val="single"/>
        </w:rPr>
        <w:t>phonograph</w:t>
      </w:r>
      <w:r>
        <w:rPr>
          <w:rFonts w:ascii="Helvetica" w:eastAsia="Times New Roman" w:hAnsi="Helvetica" w:cs="Helvetica"/>
          <w:color w:val="666666"/>
          <w:sz w:val="29"/>
          <w:szCs w:val="29"/>
        </w:rPr>
        <w:t>.</w:t>
      </w:r>
      <w:proofErr w:type="gramEnd"/>
      <w:r>
        <w:rPr>
          <w:rFonts w:ascii="Helvetica" w:eastAsia="Times New Roman" w:hAnsi="Helvetica" w:cs="Helvetica"/>
          <w:color w:val="666666"/>
          <w:sz w:val="29"/>
          <w:szCs w:val="29"/>
        </w:rPr>
        <w:t xml:space="preserve"> /</w:t>
      </w:r>
      <w:r>
        <w:rPr>
          <w:rFonts w:ascii="Helvetica" w:eastAsia="Times New Roman" w:hAnsi="Helvetica" w:cs="Helvetica"/>
          <w:color w:val="666666"/>
          <w:sz w:val="29"/>
        </w:rPr>
        <w:t> </w:t>
      </w:r>
      <w:r>
        <w:rPr>
          <w:rFonts w:ascii="Helvetica" w:eastAsia="Times New Roman" w:hAnsi="Helvetica" w:cs="Helvetica"/>
          <w:color w:val="0000FF"/>
          <w:sz w:val="29"/>
          <w:u w:val="single"/>
        </w:rPr>
        <w:t>National Library</w:t>
      </w:r>
      <w:r>
        <w:rPr>
          <w:rFonts w:ascii="Helvetica" w:eastAsia="Times New Roman" w:hAnsi="Helvetica" w:cs="Helvetica"/>
          <w:color w:val="666666"/>
          <w:sz w:val="29"/>
        </w:rPr>
        <w:t> </w:t>
      </w:r>
      <w:r>
        <w:rPr>
          <w:rFonts w:ascii="Helvetica" w:eastAsia="Times New Roman" w:hAnsi="Helvetica" w:cs="Helvetica"/>
          <w:color w:val="666666"/>
          <w:sz w:val="29"/>
          <w:szCs w:val="29"/>
        </w:rPr>
        <w:t>of France</w:t>
      </w:r>
    </w:p>
    <w:p w:rsidR="00997E24" w:rsidRDefault="00997E24" w:rsidP="00997E24">
      <w:pPr>
        <w:spacing w:before="100" w:beforeAutospacing="1" w:after="100" w:afterAutospacing="1" w:line="391" w:lineRule="atLeast"/>
        <w:rPr>
          <w:rFonts w:ascii="Helvetica" w:eastAsia="Times New Roman" w:hAnsi="Helvetica" w:cs="Helvetica"/>
          <w:color w:val="2C2C2C"/>
          <w:sz w:val="29"/>
          <w:szCs w:val="29"/>
        </w:rPr>
      </w:pPr>
      <w:r>
        <w:rPr>
          <w:rFonts w:ascii="Helvetica" w:eastAsia="Times New Roman" w:hAnsi="Helvetica" w:cs="Helvetica"/>
          <w:color w:val="2C2C2C"/>
          <w:sz w:val="39"/>
          <w:szCs w:val="39"/>
        </w:rPr>
        <w:t>In an 1898 in</w:t>
      </w:r>
      <w:r>
        <w:rPr>
          <w:rFonts w:ascii="Helvetica" w:eastAsia="Times New Roman" w:hAnsi="Helvetica" w:cs="Helvetica"/>
          <w:noProof/>
          <w:color w:val="2C2C2C"/>
          <w:sz w:val="24"/>
          <w:szCs w:val="24"/>
        </w:rPr>
        <w:drawing>
          <wp:inline distT="0" distB="0" distL="0" distR="0">
            <wp:extent cx="2847975" cy="2847975"/>
            <wp:effectExtent l="19050" t="0" r="9525" b="0"/>
            <wp:docPr id="1" name="Picture 1" descr="Thomas Edison testing a ph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as Edison testing a phonograph."/>
                    <pic:cNvPicPr>
                      <a:picLocks noChangeAspect="1" noChangeArrowheads="1"/>
                    </pic:cNvPicPr>
                  </pic:nvPicPr>
                  <pic:blipFill>
                    <a:blip r:embed="rId4"/>
                    <a:srcRect/>
                    <a:stretch>
                      <a:fillRect/>
                    </a:stretch>
                  </pic:blipFill>
                  <pic:spPr bwMode="auto">
                    <a:xfrm>
                      <a:off x="0" y="0"/>
                      <a:ext cx="2847975" cy="2847975"/>
                    </a:xfrm>
                    <a:prstGeom prst="rect">
                      <a:avLst/>
                    </a:prstGeom>
                    <a:noFill/>
                    <a:ln w="9525">
                      <a:noFill/>
                      <a:miter lim="800000"/>
                      <a:headEnd/>
                      <a:tailEnd/>
                    </a:ln>
                  </pic:spPr>
                </pic:pic>
              </a:graphicData>
            </a:graphic>
          </wp:inline>
        </w:drawing>
      </w:r>
      <w:proofErr w:type="spellStart"/>
      <w:r>
        <w:rPr>
          <w:rFonts w:ascii="Helvetica" w:eastAsia="Times New Roman" w:hAnsi="Helvetica" w:cs="Helvetica"/>
          <w:color w:val="2C2C2C"/>
          <w:sz w:val="39"/>
          <w:szCs w:val="39"/>
        </w:rPr>
        <w:t>terview</w:t>
      </w:r>
      <w:proofErr w:type="spellEnd"/>
      <w:r>
        <w:rPr>
          <w:rFonts w:ascii="Helvetica" w:eastAsia="Times New Roman" w:hAnsi="Helvetica" w:cs="Helvetica"/>
          <w:color w:val="2C2C2C"/>
          <w:sz w:val="39"/>
          <w:szCs w:val="39"/>
        </w:rPr>
        <w:t>, Edison said, “I never did anything worth doing by accident, nor did any of my inventions come indirectly through accident, except the phonograph.”</w:t>
      </w:r>
    </w:p>
    <w:p w:rsidR="00997E24" w:rsidRDefault="00997E24" w:rsidP="00997E24">
      <w:pPr>
        <w:spacing w:after="0"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 xml:space="preserve">On Feb. 19, 1878, Edison was granted </w:t>
      </w:r>
      <w:proofErr w:type="spellStart"/>
      <w:r>
        <w:rPr>
          <w:rFonts w:ascii="Helvetica" w:eastAsia="Times New Roman" w:hAnsi="Helvetica" w:cs="Helvetica"/>
          <w:color w:val="2C2C2C"/>
          <w:sz w:val="39"/>
          <w:szCs w:val="39"/>
        </w:rPr>
        <w:t>a</w:t>
      </w:r>
      <w:r>
        <w:rPr>
          <w:rFonts w:ascii="Helvetica" w:eastAsia="Times New Roman" w:hAnsi="Helvetica" w:cs="Helvetica"/>
          <w:color w:val="0000FF"/>
          <w:sz w:val="39"/>
          <w:u w:val="single"/>
        </w:rPr>
        <w:t>patent</w:t>
      </w:r>
      <w:proofErr w:type="spellEnd"/>
      <w:r>
        <w:rPr>
          <w:rFonts w:ascii="Helvetica" w:eastAsia="Times New Roman" w:hAnsi="Helvetica" w:cs="Helvetica"/>
          <w:color w:val="2C2C2C"/>
          <w:sz w:val="39"/>
        </w:rPr>
        <w:t> </w:t>
      </w:r>
      <w:r>
        <w:rPr>
          <w:rFonts w:ascii="Helvetica" w:eastAsia="Times New Roman" w:hAnsi="Helvetica" w:cs="Helvetica"/>
          <w:color w:val="2C2C2C"/>
          <w:sz w:val="39"/>
          <w:szCs w:val="39"/>
        </w:rPr>
        <w:t>for the phonograph, a machine that was inspired during a work session in July 1877 to develop a machine that could record telegraph messages. Edison and his team were stuck on their progress to make a machine that could record the clicks of a telegraph key onto paper strips. Late on a</w:t>
      </w:r>
      <w:r>
        <w:rPr>
          <w:rFonts w:ascii="Helvetica" w:eastAsia="Times New Roman" w:hAnsi="Helvetica" w:cs="Helvetica"/>
          <w:color w:val="2C2C2C"/>
          <w:sz w:val="39"/>
        </w:rPr>
        <w:t> </w:t>
      </w:r>
      <w:r>
        <w:rPr>
          <w:rFonts w:ascii="Helvetica" w:eastAsia="Times New Roman" w:hAnsi="Helvetica" w:cs="Helvetica"/>
          <w:color w:val="0000FF"/>
          <w:sz w:val="39"/>
          <w:u w:val="single"/>
        </w:rPr>
        <w:t>summer evening</w:t>
      </w:r>
      <w:r>
        <w:rPr>
          <w:rFonts w:ascii="Helvetica" w:eastAsia="Times New Roman" w:hAnsi="Helvetica" w:cs="Helvetica"/>
          <w:color w:val="2C2C2C"/>
          <w:sz w:val="39"/>
          <w:szCs w:val="39"/>
        </w:rPr>
        <w:t>, during a midnight brainstorming session, Edison threw out the idea of recording the sound of a voice.</w:t>
      </w:r>
    </w:p>
    <w:p w:rsidR="00997E24" w:rsidRDefault="00997E24" w:rsidP="00997E24">
      <w:pPr>
        <w:spacing w:after="0"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Just the year before, Alexander Graham Bell had patented his version of a telephone, beating out</w:t>
      </w:r>
      <w:r>
        <w:rPr>
          <w:rFonts w:ascii="Helvetica" w:eastAsia="Times New Roman" w:hAnsi="Helvetica" w:cs="Helvetica"/>
          <w:color w:val="2C2C2C"/>
          <w:sz w:val="39"/>
        </w:rPr>
        <w:t> </w:t>
      </w:r>
      <w:r>
        <w:rPr>
          <w:rFonts w:ascii="Helvetica" w:eastAsia="Times New Roman" w:hAnsi="Helvetica" w:cs="Helvetica"/>
          <w:color w:val="0000FF"/>
          <w:sz w:val="39"/>
          <w:u w:val="single"/>
        </w:rPr>
        <w:t>Western Electric</w:t>
      </w:r>
      <w:r>
        <w:rPr>
          <w:rFonts w:ascii="Helvetica" w:eastAsia="Times New Roman" w:hAnsi="Helvetica" w:cs="Helvetica"/>
          <w:color w:val="2C2C2C"/>
          <w:sz w:val="39"/>
        </w:rPr>
        <w:t> </w:t>
      </w:r>
      <w:r>
        <w:rPr>
          <w:rFonts w:ascii="Helvetica" w:eastAsia="Times New Roman" w:hAnsi="Helvetica" w:cs="Helvetica"/>
          <w:color w:val="2C2C2C"/>
          <w:sz w:val="39"/>
          <w:szCs w:val="39"/>
        </w:rPr>
        <w:t xml:space="preserve">founder Elisha Gray by filing a </w:t>
      </w:r>
      <w:r>
        <w:rPr>
          <w:rFonts w:ascii="Helvetica" w:eastAsia="Times New Roman" w:hAnsi="Helvetica" w:cs="Helvetica"/>
          <w:color w:val="2C2C2C"/>
          <w:sz w:val="39"/>
          <w:szCs w:val="39"/>
        </w:rPr>
        <w:lastRenderedPageBreak/>
        <w:t>few hours earlier, and Edison had a genius for adapting and pushing technologies.</w:t>
      </w:r>
    </w:p>
    <w:p w:rsidR="00997E24" w:rsidRDefault="00997E24" w:rsidP="00997E24">
      <w:pPr>
        <w:spacing w:after="0"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Edison proposed attaching a needle to the back of the diaphragm in a</w:t>
      </w:r>
      <w:r>
        <w:rPr>
          <w:rFonts w:ascii="Helvetica" w:eastAsia="Times New Roman" w:hAnsi="Helvetica" w:cs="Helvetica"/>
          <w:color w:val="2C2C2C"/>
          <w:sz w:val="39"/>
        </w:rPr>
        <w:t> </w:t>
      </w:r>
      <w:r>
        <w:rPr>
          <w:rFonts w:ascii="Helvetica" w:eastAsia="Times New Roman" w:hAnsi="Helvetica" w:cs="Helvetica"/>
          <w:color w:val="0000FF"/>
          <w:sz w:val="39"/>
          <w:u w:val="single"/>
        </w:rPr>
        <w:t>telephone mouthpiece</w:t>
      </w:r>
      <w:r>
        <w:rPr>
          <w:rFonts w:ascii="Helvetica" w:eastAsia="Times New Roman" w:hAnsi="Helvetica" w:cs="Helvetica"/>
          <w:color w:val="2C2C2C"/>
          <w:sz w:val="39"/>
        </w:rPr>
        <w:t> </w:t>
      </w:r>
      <w:r>
        <w:rPr>
          <w:rFonts w:ascii="Helvetica" w:eastAsia="Times New Roman" w:hAnsi="Helvetica" w:cs="Helvetica"/>
          <w:color w:val="2C2C2C"/>
          <w:sz w:val="39"/>
          <w:szCs w:val="39"/>
        </w:rPr>
        <w:t>and inscribing the vibrations created by talking onto a moving strip of paper. Edison and his team shifted their efforts and within an hour had a device. Speaking slowly, Edison recited, “Mary had a little lamb” into the mouthpiece. When they pulled the</w:t>
      </w:r>
      <w:r>
        <w:rPr>
          <w:rFonts w:ascii="Helvetica" w:eastAsia="Times New Roman" w:hAnsi="Helvetica" w:cs="Helvetica"/>
          <w:color w:val="2C2C2C"/>
          <w:sz w:val="39"/>
        </w:rPr>
        <w:t> </w:t>
      </w:r>
      <w:r>
        <w:rPr>
          <w:rFonts w:ascii="Helvetica" w:eastAsia="Times New Roman" w:hAnsi="Helvetica" w:cs="Helvetica"/>
          <w:color w:val="0000FF"/>
          <w:sz w:val="39"/>
          <w:u w:val="single"/>
        </w:rPr>
        <w:t>paper tape</w:t>
      </w:r>
      <w:r>
        <w:rPr>
          <w:rFonts w:ascii="Helvetica" w:eastAsia="Times New Roman" w:hAnsi="Helvetica" w:cs="Helvetica"/>
          <w:color w:val="2C2C2C"/>
          <w:sz w:val="39"/>
        </w:rPr>
        <w:t> </w:t>
      </w:r>
      <w:r>
        <w:rPr>
          <w:rFonts w:ascii="Helvetica" w:eastAsia="Times New Roman" w:hAnsi="Helvetica" w:cs="Helvetica"/>
          <w:color w:val="2C2C2C"/>
          <w:sz w:val="39"/>
          <w:szCs w:val="39"/>
        </w:rPr>
        <w:t>back across the needle, they heard “</w:t>
      </w:r>
      <w:proofErr w:type="spellStart"/>
      <w:r>
        <w:rPr>
          <w:rFonts w:ascii="Helvetica" w:eastAsia="Times New Roman" w:hAnsi="Helvetica" w:cs="Helvetica"/>
          <w:color w:val="2C2C2C"/>
          <w:sz w:val="39"/>
          <w:szCs w:val="39"/>
        </w:rPr>
        <w:t>ary</w:t>
      </w:r>
      <w:proofErr w:type="spellEnd"/>
      <w:r>
        <w:rPr>
          <w:rFonts w:ascii="Helvetica" w:eastAsia="Times New Roman" w:hAnsi="Helvetica" w:cs="Helvetica"/>
          <w:color w:val="2C2C2C"/>
          <w:sz w:val="39"/>
          <w:szCs w:val="39"/>
        </w:rPr>
        <w:t xml:space="preserve"> ad ell </w:t>
      </w:r>
      <w:proofErr w:type="gramStart"/>
      <w:r>
        <w:rPr>
          <w:rFonts w:ascii="Helvetica" w:eastAsia="Times New Roman" w:hAnsi="Helvetica" w:cs="Helvetica"/>
          <w:color w:val="2C2C2C"/>
          <w:sz w:val="39"/>
          <w:szCs w:val="39"/>
        </w:rPr>
        <w:t>am</w:t>
      </w:r>
      <w:proofErr w:type="gramEnd"/>
      <w:r>
        <w:rPr>
          <w:rFonts w:ascii="Helvetica" w:eastAsia="Times New Roman" w:hAnsi="Helvetica" w:cs="Helvetica"/>
          <w:color w:val="2C2C2C"/>
          <w:sz w:val="39"/>
          <w:szCs w:val="39"/>
        </w:rPr>
        <w:t>” squeaking through the mouthpiece.</w:t>
      </w:r>
    </w:p>
    <w:p w:rsidR="00997E24" w:rsidRDefault="00997E24" w:rsidP="00997E24">
      <w:pPr>
        <w:spacing w:after="439"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The first midnight recording session lasted until dawn broke, as Edison’s team worked on different configurations.</w:t>
      </w:r>
    </w:p>
    <w:p w:rsidR="00997E24" w:rsidRDefault="00997E24" w:rsidP="00997E24">
      <w:pPr>
        <w:spacing w:after="0"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 xml:space="preserve">They ended up replacing the paper strip and rollers with tinfoil wrapped around a cylinder, and Edison thought that there might be </w:t>
      </w:r>
      <w:proofErr w:type="spellStart"/>
      <w:r>
        <w:rPr>
          <w:rFonts w:ascii="Helvetica" w:eastAsia="Times New Roman" w:hAnsi="Helvetica" w:cs="Helvetica"/>
          <w:color w:val="2C2C2C"/>
          <w:sz w:val="39"/>
          <w:szCs w:val="39"/>
        </w:rPr>
        <w:t>a</w:t>
      </w:r>
      <w:r>
        <w:rPr>
          <w:rFonts w:ascii="Helvetica" w:eastAsia="Times New Roman" w:hAnsi="Helvetica" w:cs="Helvetica"/>
          <w:color w:val="0000FF"/>
          <w:sz w:val="39"/>
          <w:u w:val="single"/>
        </w:rPr>
        <w:t>commercial</w:t>
      </w:r>
      <w:proofErr w:type="spellEnd"/>
      <w:r>
        <w:rPr>
          <w:rFonts w:ascii="Helvetica" w:eastAsia="Times New Roman" w:hAnsi="Helvetica" w:cs="Helvetica"/>
          <w:color w:val="2C2C2C"/>
          <w:sz w:val="39"/>
        </w:rPr>
        <w:t> </w:t>
      </w:r>
      <w:r>
        <w:rPr>
          <w:rFonts w:ascii="Helvetica" w:eastAsia="Times New Roman" w:hAnsi="Helvetica" w:cs="Helvetica"/>
          <w:color w:val="2C2C2C"/>
          <w:sz w:val="39"/>
          <w:szCs w:val="39"/>
        </w:rPr>
        <w:t>opportunity to</w:t>
      </w:r>
      <w:r>
        <w:rPr>
          <w:rFonts w:ascii="Helvetica" w:eastAsia="Times New Roman" w:hAnsi="Helvetica" w:cs="Helvetica"/>
          <w:color w:val="2C2C2C"/>
          <w:sz w:val="39"/>
        </w:rPr>
        <w:t> </w:t>
      </w:r>
      <w:r>
        <w:rPr>
          <w:rFonts w:ascii="Helvetica" w:eastAsia="Times New Roman" w:hAnsi="Helvetica" w:cs="Helvetica"/>
          <w:color w:val="0000FF"/>
          <w:sz w:val="39"/>
          <w:u w:val="single"/>
        </w:rPr>
        <w:t>sell</w:t>
      </w:r>
      <w:r>
        <w:rPr>
          <w:rFonts w:ascii="Helvetica" w:eastAsia="Times New Roman" w:hAnsi="Helvetica" w:cs="Helvetica"/>
          <w:color w:val="2C2C2C"/>
          <w:sz w:val="39"/>
        </w:rPr>
        <w:t> </w:t>
      </w:r>
      <w:r>
        <w:rPr>
          <w:rFonts w:ascii="Helvetica" w:eastAsia="Times New Roman" w:hAnsi="Helvetica" w:cs="Helvetica"/>
          <w:color w:val="2C2C2C"/>
          <w:sz w:val="39"/>
          <w:szCs w:val="39"/>
        </w:rPr>
        <w:t>his phonograph as a</w:t>
      </w:r>
      <w:r>
        <w:rPr>
          <w:rFonts w:ascii="Helvetica" w:eastAsia="Times New Roman" w:hAnsi="Helvetica" w:cs="Helvetica"/>
          <w:color w:val="2C2C2C"/>
          <w:sz w:val="39"/>
        </w:rPr>
        <w:t> </w:t>
      </w:r>
      <w:r>
        <w:rPr>
          <w:rFonts w:ascii="Helvetica" w:eastAsia="Times New Roman" w:hAnsi="Helvetica" w:cs="Helvetica"/>
          <w:color w:val="0000FF"/>
          <w:sz w:val="39"/>
          <w:u w:val="single"/>
        </w:rPr>
        <w:t>dictation machine</w:t>
      </w:r>
      <w:r>
        <w:rPr>
          <w:rFonts w:ascii="Helvetica" w:eastAsia="Times New Roman" w:hAnsi="Helvetica" w:cs="Helvetica"/>
          <w:color w:val="2C2C2C"/>
          <w:sz w:val="39"/>
        </w:rPr>
        <w:t> </w:t>
      </w:r>
      <w:r>
        <w:rPr>
          <w:rFonts w:ascii="Helvetica" w:eastAsia="Times New Roman" w:hAnsi="Helvetica" w:cs="Helvetica"/>
          <w:color w:val="2C2C2C"/>
          <w:sz w:val="39"/>
          <w:szCs w:val="39"/>
        </w:rPr>
        <w:t>for businesses.</w:t>
      </w:r>
    </w:p>
    <w:p w:rsidR="00997E24" w:rsidRDefault="00997E24" w:rsidP="00997E24">
      <w:pPr>
        <w:spacing w:after="0"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 xml:space="preserve">When Edison demonstrated the invention to editors from Scientific American in December 1877, the resulting article prompted demand. Edison created the Edison Speaking Phonograph Co. with </w:t>
      </w:r>
      <w:r>
        <w:rPr>
          <w:rFonts w:ascii="Helvetica" w:eastAsia="Times New Roman" w:hAnsi="Helvetica" w:cs="Helvetica"/>
          <w:color w:val="2C2C2C"/>
          <w:sz w:val="39"/>
          <w:szCs w:val="39"/>
        </w:rPr>
        <w:lastRenderedPageBreak/>
        <w:t>investors, but Edison was not seriously engaged in its success until Emile Berliner, a German immigrant living in Washington, DC,</w:t>
      </w:r>
      <w:r>
        <w:rPr>
          <w:rFonts w:ascii="Helvetica" w:eastAsia="Times New Roman" w:hAnsi="Helvetica" w:cs="Helvetica"/>
          <w:color w:val="2C2C2C"/>
          <w:sz w:val="39"/>
        </w:rPr>
        <w:t> </w:t>
      </w:r>
      <w:r>
        <w:rPr>
          <w:rFonts w:ascii="Helvetica" w:eastAsia="Times New Roman" w:hAnsi="Helvetica" w:cs="Helvetica"/>
          <w:color w:val="0000FF"/>
          <w:sz w:val="39"/>
          <w:u w:val="single"/>
        </w:rPr>
        <w:t>invented</w:t>
      </w:r>
      <w:r>
        <w:rPr>
          <w:rFonts w:ascii="Helvetica" w:eastAsia="Times New Roman" w:hAnsi="Helvetica" w:cs="Helvetica"/>
          <w:color w:val="2C2C2C"/>
          <w:sz w:val="39"/>
        </w:rPr>
        <w:t> </w:t>
      </w:r>
      <w:r>
        <w:rPr>
          <w:rFonts w:ascii="Helvetica" w:eastAsia="Times New Roman" w:hAnsi="Helvetica" w:cs="Helvetica"/>
          <w:color w:val="2C2C2C"/>
          <w:sz w:val="39"/>
          <w:szCs w:val="39"/>
        </w:rPr>
        <w:t>a disc recording system, the gramophone, in 1887.</w:t>
      </w:r>
    </w:p>
    <w:p w:rsidR="00997E24" w:rsidRDefault="00997E24" w:rsidP="00997E24">
      <w:pPr>
        <w:spacing w:after="439"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Edison’s new phonograph, introduced in 1889, recorded and played music very well, but did not work well for dictation, which was the intent. Edison resisted using his device for entertainment, but others did. And competitors saw an opportunity, including Berliner, who formed the Berliner Gramophone Company in 1895 to record and sell music. (Berliner is also an early inventor of the helicopter.)</w:t>
      </w:r>
    </w:p>
    <w:p w:rsidR="00997E24" w:rsidRDefault="00997E24" w:rsidP="00997E24">
      <w:pPr>
        <w:spacing w:after="439"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Edison went on to hold nearly 1,1oo patents, and create businesses that applied them to opportunities, but it was his “accidental” invention of the phonograph that brought him his first fame. The sheer volume of his inventions and interests restricted his involvement with the phonograph, and the recorded music industry emerged from the entrepreneurial application of the phonograph and gramophone.</w:t>
      </w:r>
    </w:p>
    <w:p w:rsidR="00997E24" w:rsidRDefault="00997E24" w:rsidP="00997E24">
      <w:pPr>
        <w:spacing w:after="439"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lastRenderedPageBreak/>
        <w:t xml:space="preserve">In addition his </w:t>
      </w:r>
      <w:proofErr w:type="gramStart"/>
      <w:r>
        <w:rPr>
          <w:rFonts w:ascii="Helvetica" w:eastAsia="Times New Roman" w:hAnsi="Helvetica" w:cs="Helvetica"/>
          <w:color w:val="2C2C2C"/>
          <w:sz w:val="39"/>
          <w:szCs w:val="39"/>
        </w:rPr>
        <w:t>inventions, Edison is</w:t>
      </w:r>
      <w:proofErr w:type="gramEnd"/>
      <w:r>
        <w:rPr>
          <w:rFonts w:ascii="Helvetica" w:eastAsia="Times New Roman" w:hAnsi="Helvetica" w:cs="Helvetica"/>
          <w:color w:val="2C2C2C"/>
          <w:sz w:val="39"/>
          <w:szCs w:val="39"/>
        </w:rPr>
        <w:t xml:space="preserve"> remembered for his wonderful aphorisms that impart digestible wisdom a hundred years later, such as this comment during a 1929 press conference: “None of my inventions came by accident. I see a worthwhile need to be met and I make trial after trial until it comes. What it boils down to is one per cent inspiration and </w:t>
      </w:r>
      <w:proofErr w:type="gramStart"/>
      <w:r>
        <w:rPr>
          <w:rFonts w:ascii="Helvetica" w:eastAsia="Times New Roman" w:hAnsi="Helvetica" w:cs="Helvetica"/>
          <w:color w:val="2C2C2C"/>
          <w:sz w:val="39"/>
          <w:szCs w:val="39"/>
        </w:rPr>
        <w:t>ninety-nine per cent perspiration</w:t>
      </w:r>
      <w:proofErr w:type="gramEnd"/>
      <w:r>
        <w:rPr>
          <w:rFonts w:ascii="Helvetica" w:eastAsia="Times New Roman" w:hAnsi="Helvetica" w:cs="Helvetica"/>
          <w:color w:val="2C2C2C"/>
          <w:sz w:val="39"/>
          <w:szCs w:val="39"/>
        </w:rPr>
        <w:t>.”</w:t>
      </w:r>
    </w:p>
    <w:p w:rsidR="00997E24" w:rsidRDefault="00997E24" w:rsidP="00997E24">
      <w:pPr>
        <w:spacing w:after="439" w:line="586" w:lineRule="atLeast"/>
        <w:rPr>
          <w:rFonts w:ascii="Helvetica" w:eastAsia="Times New Roman" w:hAnsi="Helvetica" w:cs="Helvetica"/>
          <w:color w:val="2C2C2C"/>
          <w:sz w:val="39"/>
          <w:szCs w:val="39"/>
        </w:rPr>
      </w:pPr>
      <w:r>
        <w:rPr>
          <w:rFonts w:ascii="Helvetica" w:eastAsia="Times New Roman" w:hAnsi="Helvetica" w:cs="Helvetica"/>
          <w:color w:val="2C2C2C"/>
          <w:sz w:val="39"/>
          <w:szCs w:val="39"/>
        </w:rPr>
        <w:t>And this observation: “Everything comes to him who hustles while he waits.”</w:t>
      </w:r>
    </w:p>
    <w:p w:rsidR="005424E5" w:rsidRDefault="005424E5"/>
    <w:sectPr w:rsidR="005424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
  <w:proofState w:spelling="clean" w:grammar="clean"/>
  <w:defaultTabStop w:val="720"/>
  <w:characterSpacingControl w:val="doNotCompress"/>
  <w:compat>
    <w:useFELayout/>
  </w:compat>
  <w:rsids>
    <w:rsidRoot w:val="00997E24"/>
    <w:rsid w:val="005424E5"/>
    <w:rsid w:val="00997E2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1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SHREE RAM</dc:creator>
  <cp:keywords/>
  <dc:description/>
  <cp:lastModifiedBy>JAI SHREE RAM</cp:lastModifiedBy>
  <cp:revision>3</cp:revision>
  <dcterms:created xsi:type="dcterms:W3CDTF">2014-02-20T09:27:00Z</dcterms:created>
  <dcterms:modified xsi:type="dcterms:W3CDTF">2014-02-20T09:27:00Z</dcterms:modified>
</cp:coreProperties>
</file>