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61" w:rsidRDefault="00102AB0" w:rsidP="008F6D61">
      <w:pPr>
        <w:pStyle w:val="ListParagraph"/>
      </w:pPr>
      <w:r>
        <w:rPr>
          <w:noProof/>
          <w:lang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6.3pt;margin-top:13.75pt;width:501.75pt;height:62.25pt;z-index:251658240;mso-position-horizontal-relative:text;mso-position-vertical-relative:text;mso-width-relative:page;mso-height-relative:page" fillcolor="black">
            <v:shadow on="t" color="#868686" opacity=".5" offset="6pt,-6pt"/>
            <v:textpath style="font-family:&quot;Arial Black&quot;;font-size:44pt;v-text-spacing:78650f" fitshape="t" trim="t" string="Language Week Quiz"/>
            <w10:wrap type="square"/>
          </v:shape>
        </w:pict>
      </w:r>
    </w:p>
    <w:p w:rsidR="008F6D61" w:rsidRDefault="008F6D61" w:rsidP="008F6D61">
      <w:pPr>
        <w:pStyle w:val="ListParagraph"/>
      </w:pPr>
    </w:p>
    <w:p w:rsidR="008F6D61" w:rsidRDefault="008F6D61" w:rsidP="008F6D61">
      <w:pPr>
        <w:pStyle w:val="ListParagraph"/>
      </w:pPr>
    </w:p>
    <w:p w:rsidR="00DA00EF" w:rsidRDefault="00DA00EF" w:rsidP="00DA00EF">
      <w:pPr>
        <w:pStyle w:val="ListParagraph"/>
        <w:numPr>
          <w:ilvl w:val="0"/>
          <w:numId w:val="1"/>
        </w:numPr>
      </w:pPr>
      <w:r>
        <w:t>How many languages are spoken in our school? (teachers and students)</w:t>
      </w:r>
    </w:p>
    <w:p w:rsidR="0074519B" w:rsidRDefault="0074519B" w:rsidP="00DA00EF">
      <w:pPr>
        <w:pStyle w:val="ListParagraph"/>
        <w:numPr>
          <w:ilvl w:val="0"/>
          <w:numId w:val="1"/>
        </w:numPr>
      </w:pPr>
      <w:r>
        <w:t>What does ‘</w:t>
      </w:r>
      <w:proofErr w:type="spellStart"/>
      <w:r w:rsidR="00EA6FD7" w:rsidRPr="00EA6FD7">
        <w:rPr>
          <w:rFonts w:ascii="Arial" w:hAnsi="Arial" w:cs="Arial"/>
        </w:rPr>
        <w:t>مرحبا</w:t>
      </w:r>
      <w:proofErr w:type="spellEnd"/>
      <w:r>
        <w:t xml:space="preserve">’ mean in </w:t>
      </w:r>
      <w:r w:rsidR="00EA6FD7">
        <w:t>Arabic</w:t>
      </w:r>
      <w:r>
        <w:t>?</w:t>
      </w:r>
    </w:p>
    <w:p w:rsidR="00DA00EF" w:rsidRDefault="00DA00EF" w:rsidP="00DA00EF">
      <w:pPr>
        <w:pStyle w:val="ListParagraph"/>
        <w:numPr>
          <w:ilvl w:val="0"/>
          <w:numId w:val="1"/>
        </w:numPr>
      </w:pPr>
      <w:r>
        <w:t>Wh</w:t>
      </w:r>
      <w:r w:rsidR="00627F6F">
        <w:t>ich</w:t>
      </w:r>
      <w:r>
        <w:t xml:space="preserve"> teacher has live</w:t>
      </w:r>
      <w:r w:rsidR="00EB18CD">
        <w:t>d in Japan for 3 years and eaten</w:t>
      </w:r>
      <w:r>
        <w:t xml:space="preserve"> fish </w:t>
      </w:r>
      <w:r w:rsidR="00EB18CD">
        <w:t xml:space="preserve">which was </w:t>
      </w:r>
      <w:r>
        <w:t xml:space="preserve">still </w:t>
      </w:r>
      <w:r w:rsidR="00EB18CD">
        <w:t>twitching</w:t>
      </w:r>
      <w:r>
        <w:t xml:space="preserve"> at both end</w:t>
      </w:r>
      <w:r w:rsidR="00EB18CD">
        <w:t>s</w:t>
      </w:r>
      <w:r>
        <w:t>?</w:t>
      </w:r>
    </w:p>
    <w:p w:rsidR="00DA00EF" w:rsidRDefault="00DA00EF" w:rsidP="00DA00EF">
      <w:pPr>
        <w:pStyle w:val="ListParagraph"/>
        <w:numPr>
          <w:ilvl w:val="0"/>
          <w:numId w:val="1"/>
        </w:numPr>
      </w:pPr>
      <w:r>
        <w:t>How do you say ‘</w:t>
      </w:r>
      <w:r w:rsidR="00EB18CD">
        <w:t>good night</w:t>
      </w:r>
      <w:r>
        <w:t>’ in Japanese</w:t>
      </w:r>
      <w:r w:rsidR="0074519B">
        <w:t>?</w:t>
      </w:r>
    </w:p>
    <w:p w:rsidR="00DA00EF" w:rsidRDefault="00EB18CD" w:rsidP="0074519B">
      <w:pPr>
        <w:pStyle w:val="ListParagraph"/>
        <w:numPr>
          <w:ilvl w:val="0"/>
          <w:numId w:val="1"/>
        </w:numPr>
      </w:pPr>
      <w:r>
        <w:t>Wh</w:t>
      </w:r>
      <w:r w:rsidR="00627F6F">
        <w:t>ich</w:t>
      </w:r>
      <w:r>
        <w:t xml:space="preserve"> </w:t>
      </w:r>
      <w:r w:rsidR="00627F6F">
        <w:t>membe</w:t>
      </w:r>
      <w:r>
        <w:t>r</w:t>
      </w:r>
      <w:r w:rsidR="00627F6F">
        <w:t xml:space="preserve"> of staff</w:t>
      </w:r>
      <w:r>
        <w:t xml:space="preserve"> teaches </w:t>
      </w:r>
      <w:proofErr w:type="spellStart"/>
      <w:r>
        <w:t>Banghra</w:t>
      </w:r>
      <w:proofErr w:type="spellEnd"/>
      <w:r>
        <w:t xml:space="preserve"> and </w:t>
      </w:r>
      <w:proofErr w:type="spellStart"/>
      <w:r>
        <w:t>B</w:t>
      </w:r>
      <w:r w:rsidR="0074519B">
        <w:t>ollywood</w:t>
      </w:r>
      <w:proofErr w:type="spellEnd"/>
      <w:r w:rsidR="0074519B">
        <w:t xml:space="preserve"> dance to a youth club in their own time?</w:t>
      </w:r>
    </w:p>
    <w:p w:rsidR="0074519B" w:rsidRDefault="0074519B" w:rsidP="0074519B">
      <w:pPr>
        <w:pStyle w:val="ListParagraph"/>
        <w:numPr>
          <w:ilvl w:val="0"/>
          <w:numId w:val="1"/>
        </w:numPr>
      </w:pPr>
      <w:r>
        <w:t xml:space="preserve">What does </w:t>
      </w:r>
      <w:r w:rsidR="00EB18CD">
        <w:t>orang-utan</w:t>
      </w:r>
      <w:r>
        <w:t xml:space="preserve"> mean in </w:t>
      </w:r>
      <w:r w:rsidR="008F6D61">
        <w:t>Malay</w:t>
      </w:r>
      <w:r>
        <w:t>?</w:t>
      </w:r>
    </w:p>
    <w:p w:rsidR="0074519B" w:rsidRPr="00117B76" w:rsidRDefault="00117B76" w:rsidP="0074519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17B76">
        <w:rPr>
          <w:rFonts w:ascii="Calibri" w:hAnsi="Calibri" w:cs="Arial"/>
        </w:rPr>
        <w:t>Children in most Western countries are familiar with being patted on the head and consider it a compliment. Where would it be an insult of the highest order</w:t>
      </w:r>
      <w:r w:rsidR="0074519B" w:rsidRPr="00117B76">
        <w:rPr>
          <w:rFonts w:ascii="Calibri" w:hAnsi="Calibri"/>
        </w:rPr>
        <w:t>?</w:t>
      </w:r>
      <w:r w:rsidR="00974CA5">
        <w:rPr>
          <w:rFonts w:ascii="Calibri" w:hAnsi="Calibri"/>
        </w:rPr>
        <w:t xml:space="preserve"> And why?</w:t>
      </w:r>
    </w:p>
    <w:p w:rsidR="0074519B" w:rsidRDefault="0074519B" w:rsidP="0074519B">
      <w:pPr>
        <w:pStyle w:val="ListParagraph"/>
        <w:numPr>
          <w:ilvl w:val="0"/>
          <w:numId w:val="1"/>
        </w:numPr>
      </w:pPr>
      <w:r>
        <w:t>What is the longest place/ village name in the UK? (</w:t>
      </w:r>
      <w:r w:rsidR="008F6D61">
        <w:t>Bonus</w:t>
      </w:r>
      <w:r>
        <w:t xml:space="preserve"> point if you can say it!)</w:t>
      </w:r>
    </w:p>
    <w:p w:rsidR="0074519B" w:rsidRDefault="008F6D61" w:rsidP="0074519B">
      <w:pPr>
        <w:pStyle w:val="ListParagraph"/>
        <w:numPr>
          <w:ilvl w:val="0"/>
          <w:numId w:val="1"/>
        </w:numPr>
      </w:pPr>
      <w:r>
        <w:t>Which</w:t>
      </w:r>
      <w:r w:rsidR="0090383F">
        <w:t xml:space="preserve"> teacher visited countries like Palestine, Jamaica, Macedonia, Greece, Cyprus, Spain, Jordan, Israel, Turkey and many more?</w:t>
      </w:r>
    </w:p>
    <w:p w:rsidR="0090383F" w:rsidRDefault="0090383F" w:rsidP="0074519B">
      <w:pPr>
        <w:pStyle w:val="ListParagraph"/>
        <w:numPr>
          <w:ilvl w:val="0"/>
          <w:numId w:val="1"/>
        </w:numPr>
      </w:pPr>
      <w:r>
        <w:t>How do you say</w:t>
      </w:r>
      <w:r w:rsidR="008F6D61">
        <w:t xml:space="preserve"> and write ‘cow’</w:t>
      </w:r>
      <w:r>
        <w:t xml:space="preserve"> in Greek?</w:t>
      </w:r>
    </w:p>
    <w:p w:rsidR="0090383F" w:rsidRDefault="0090383F" w:rsidP="0090383F">
      <w:pPr>
        <w:pStyle w:val="ListParagraph"/>
        <w:numPr>
          <w:ilvl w:val="0"/>
          <w:numId w:val="1"/>
        </w:numPr>
      </w:pPr>
      <w:r>
        <w:t>Wh</w:t>
      </w:r>
      <w:r w:rsidR="00627F6F">
        <w:t>ich</w:t>
      </w:r>
      <w:r>
        <w:t xml:space="preserve"> teacher speaks </w:t>
      </w:r>
      <w:r w:rsidR="00EA6FD7">
        <w:t>Malagasy</w:t>
      </w:r>
      <w:r>
        <w:t>?</w:t>
      </w:r>
    </w:p>
    <w:p w:rsidR="00974CA5" w:rsidRDefault="00974CA5" w:rsidP="00974CA5">
      <w:pPr>
        <w:pStyle w:val="ListParagraph"/>
        <w:numPr>
          <w:ilvl w:val="0"/>
          <w:numId w:val="1"/>
        </w:numPr>
      </w:pPr>
      <w:r>
        <w:t>What does ‘</w:t>
      </w:r>
      <w:r w:rsidRPr="00EB18CD">
        <w:rPr>
          <w:lang w:val="ro-RO"/>
        </w:rPr>
        <w:t>maimută</w:t>
      </w:r>
      <w:r>
        <w:t xml:space="preserve"> </w:t>
      </w:r>
      <w:r w:rsidRPr="00EB18CD">
        <w:rPr>
          <w:lang w:val="ro-RO"/>
        </w:rPr>
        <w:t>urât</w:t>
      </w:r>
      <w:r>
        <w:t>’ mean in Romanian?</w:t>
      </w:r>
    </w:p>
    <w:p w:rsidR="0090383F" w:rsidRDefault="0090383F" w:rsidP="0090383F">
      <w:pPr>
        <w:pStyle w:val="ListParagraph"/>
        <w:numPr>
          <w:ilvl w:val="0"/>
          <w:numId w:val="1"/>
        </w:numPr>
      </w:pPr>
      <w:r>
        <w:t xml:space="preserve">What languages can the </w:t>
      </w:r>
      <w:r w:rsidR="00EA6FD7">
        <w:t>head teacher</w:t>
      </w:r>
      <w:r>
        <w:t xml:space="preserve"> speak or write apart from English?</w:t>
      </w:r>
    </w:p>
    <w:p w:rsidR="0090383F" w:rsidRDefault="008F6D61" w:rsidP="0090383F">
      <w:pPr>
        <w:pStyle w:val="ListParagraph"/>
        <w:numPr>
          <w:ilvl w:val="0"/>
          <w:numId w:val="1"/>
        </w:numPr>
      </w:pPr>
      <w:r>
        <w:t>Which teacher obtained</w:t>
      </w:r>
      <w:r w:rsidR="0090383F">
        <w:t xml:space="preserve"> a B</w:t>
      </w:r>
      <w:r w:rsidR="00EA6FD7">
        <w:t xml:space="preserve"> grade</w:t>
      </w:r>
      <w:r w:rsidR="0090383F">
        <w:t xml:space="preserve"> in their A-level French in 1995?</w:t>
      </w:r>
    </w:p>
    <w:p w:rsidR="008F6D61" w:rsidRDefault="008F6D61" w:rsidP="0090383F">
      <w:pPr>
        <w:pStyle w:val="ListParagraph"/>
        <w:numPr>
          <w:ilvl w:val="0"/>
          <w:numId w:val="1"/>
        </w:numPr>
      </w:pPr>
      <w:r>
        <w:t>If you buy Kia Ora in Northern Ireland, you are buying orange juice, but what does Kia Ora mean in New Zealand?</w:t>
      </w:r>
    </w:p>
    <w:p w:rsidR="00627F6F" w:rsidRDefault="00004D61" w:rsidP="00627F6F">
      <w:r w:rsidRPr="00004D61">
        <w:rPr>
          <w:b/>
        </w:rPr>
        <w:t>Bonus Question:</w:t>
      </w:r>
      <w:r>
        <w:t xml:space="preserve"> What is the name of our partner school in China?</w:t>
      </w:r>
    </w:p>
    <w:p w:rsidR="00627F6F" w:rsidRPr="00395AFC" w:rsidRDefault="00627F6F" w:rsidP="00627F6F">
      <w:pPr>
        <w:rPr>
          <w:b/>
        </w:rPr>
      </w:pPr>
      <w:r w:rsidRPr="00395AFC">
        <w:rPr>
          <w:b/>
        </w:rPr>
        <w:t>Send your answer to Miss Charles</w:t>
      </w:r>
      <w:r>
        <w:t xml:space="preserve">, by email: </w:t>
      </w:r>
      <w:hyperlink r:id="rId5" w:history="1">
        <w:r w:rsidRPr="00790D23">
          <w:rPr>
            <w:rStyle w:val="Hyperlink"/>
          </w:rPr>
          <w:t>acharles@robertnapier.medway.sch.uk</w:t>
        </w:r>
      </w:hyperlink>
      <w:r>
        <w:t xml:space="preserve"> or hand in your answer sheet to any of the language teachers (rooms 15, 16, 17 or 18)</w:t>
      </w:r>
      <w:r w:rsidRPr="00627F6F">
        <w:t xml:space="preserve"> </w:t>
      </w:r>
      <w:r>
        <w:t>before Thursday lunch time.</w:t>
      </w:r>
      <w:r w:rsidR="00004D61">
        <w:t xml:space="preserve"> Ask your teachers for clues and answers, they should know!</w:t>
      </w:r>
      <w:r w:rsidR="00395AFC">
        <w:t xml:space="preserve"> </w:t>
      </w:r>
      <w:r w:rsidRPr="00395AFC">
        <w:rPr>
          <w:b/>
        </w:rPr>
        <w:t>Winners will be announced at Break Time in the main hall.</w:t>
      </w:r>
    </w:p>
    <w:p w:rsidR="00627F6F" w:rsidRDefault="00627F6F" w:rsidP="00627F6F">
      <w:r>
        <w:t>Good Luck</w:t>
      </w:r>
      <w:r w:rsidR="00974CA5">
        <w:t>!</w:t>
      </w:r>
      <w:r w:rsidR="00004D61">
        <w:t xml:space="preserve"> </w:t>
      </w:r>
      <w:r>
        <w:t>Bonne Chance</w:t>
      </w:r>
      <w:r w:rsidR="00974CA5">
        <w:t>!</w:t>
      </w:r>
    </w:p>
    <w:p w:rsidR="00DA00EF" w:rsidRPr="00974CA5" w:rsidRDefault="00DA00EF" w:rsidP="0097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00EF">
        <w:rPr>
          <w:rFonts w:ascii="Calibri" w:eastAsia="Times New Roman" w:hAnsi="Calibri" w:cs="Times New Roman"/>
          <w:color w:val="1F497D"/>
          <w:lang w:val="en-US"/>
        </w:rPr>
        <w:t> </w:t>
      </w:r>
      <w:r w:rsidR="00974CA5">
        <w:rPr>
          <w:noProof/>
          <w:lang w:eastAsia="en-GB"/>
        </w:rPr>
        <w:drawing>
          <wp:inline distT="0" distB="0" distL="0" distR="0">
            <wp:extent cx="1120637" cy="698243"/>
            <wp:effectExtent l="19050" t="0" r="3313" b="0"/>
            <wp:docPr id="2" name="Picture 0" descr="EDL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_Log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81" cy="69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A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919204" cy="693794"/>
            <wp:effectExtent l="19050" t="0" r="0" b="0"/>
            <wp:docPr id="3" name="Picture 2" descr="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01" cy="6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A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777945" cy="708899"/>
            <wp:effectExtent l="19050" t="0" r="0" b="0"/>
            <wp:docPr id="4" name="Picture 3" descr="eTwinningLogoF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winningLogoFla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93" cy="7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0EF" w:rsidRPr="00974CA5" w:rsidSect="00402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588"/>
    <w:multiLevelType w:val="hybridMultilevel"/>
    <w:tmpl w:val="D416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0C7D"/>
    <w:rsid w:val="00004D61"/>
    <w:rsid w:val="00102AB0"/>
    <w:rsid w:val="00110628"/>
    <w:rsid w:val="00117B76"/>
    <w:rsid w:val="00395AFC"/>
    <w:rsid w:val="004028D7"/>
    <w:rsid w:val="00524303"/>
    <w:rsid w:val="00530F65"/>
    <w:rsid w:val="005C66BA"/>
    <w:rsid w:val="00627F6F"/>
    <w:rsid w:val="0074519B"/>
    <w:rsid w:val="00831AB9"/>
    <w:rsid w:val="008F6D61"/>
    <w:rsid w:val="0090383F"/>
    <w:rsid w:val="009646AE"/>
    <w:rsid w:val="00974CA5"/>
    <w:rsid w:val="00CB0C7D"/>
    <w:rsid w:val="00CE4FEA"/>
    <w:rsid w:val="00DA00EF"/>
    <w:rsid w:val="00E47060"/>
    <w:rsid w:val="00EA6FD7"/>
    <w:rsid w:val="00EB18CD"/>
    <w:rsid w:val="00F52A1B"/>
    <w:rsid w:val="00F5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charles@robertnapier.medway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acharles</cp:lastModifiedBy>
  <cp:revision>6</cp:revision>
  <dcterms:created xsi:type="dcterms:W3CDTF">2009-09-26T16:47:00Z</dcterms:created>
  <dcterms:modified xsi:type="dcterms:W3CDTF">2009-09-28T07:07:00Z</dcterms:modified>
</cp:coreProperties>
</file>